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C24CB" w14:textId="2E27B9D2" w:rsidR="007030B7" w:rsidRPr="007030B7" w:rsidRDefault="007030B7" w:rsidP="007030B7">
      <w:pPr>
        <w:jc w:val="center"/>
        <w:rPr>
          <w:rFonts w:ascii="Arial" w:hAnsi="Arial" w:cs="Arial"/>
          <w:b/>
        </w:rPr>
      </w:pPr>
      <w:r w:rsidRPr="007030B7">
        <w:rPr>
          <w:rFonts w:ascii="Arial" w:hAnsi="Arial" w:cs="Arial"/>
          <w:b/>
        </w:rPr>
        <w:t>Checklist projectevaluatie</w:t>
      </w:r>
    </w:p>
    <w:p w14:paraId="71259282" w14:textId="77777777" w:rsidR="007030B7" w:rsidRDefault="007030B7"/>
    <w:tbl>
      <w:tblPr>
        <w:tblW w:w="10632" w:type="dxa"/>
        <w:tblInd w:w="-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B173EA" w:rsidRPr="00B173EA" w14:paraId="0AF00D23" w14:textId="77777777" w:rsidTr="00D14F7E">
        <w:tc>
          <w:tcPr>
            <w:tcW w:w="10632" w:type="dxa"/>
          </w:tcPr>
          <w:p w14:paraId="5EC478A5" w14:textId="77777777" w:rsidR="00B173EA" w:rsidRPr="00B173EA" w:rsidRDefault="00B173EA" w:rsidP="00B173EA">
            <w:pPr>
              <w:rPr>
                <w:rFonts w:ascii="Arial" w:hAnsi="Arial" w:cs="Arial"/>
                <w:b/>
                <w:sz w:val="18"/>
                <w:szCs w:val="18"/>
              </w:rPr>
            </w:pPr>
          </w:p>
          <w:p w14:paraId="32553C1E" w14:textId="6FE2F086" w:rsidR="00B173EA" w:rsidRPr="00B173EA" w:rsidRDefault="00B173EA" w:rsidP="00B173EA">
            <w:pPr>
              <w:rPr>
                <w:rFonts w:ascii="Arial" w:hAnsi="Arial" w:cs="Arial"/>
                <w:b/>
                <w:sz w:val="18"/>
                <w:szCs w:val="18"/>
              </w:rPr>
            </w:pPr>
            <w:r w:rsidRPr="00B173EA">
              <w:rPr>
                <w:rFonts w:ascii="Arial" w:hAnsi="Arial" w:cs="Arial"/>
                <w:b/>
                <w:sz w:val="18"/>
                <w:szCs w:val="18"/>
              </w:rPr>
              <w:t>Projectnaam:</w:t>
            </w:r>
            <w:r>
              <w:rPr>
                <w:rFonts w:ascii="Arial" w:hAnsi="Arial" w:cs="Arial"/>
                <w:b/>
                <w:sz w:val="18"/>
                <w:szCs w:val="18"/>
              </w:rPr>
              <w:t xml:space="preserve">      </w:t>
            </w:r>
          </w:p>
        </w:tc>
      </w:tr>
      <w:tr w:rsidR="00B173EA" w:rsidRPr="00B173EA" w14:paraId="20DFA2B6" w14:textId="77777777" w:rsidTr="00D14F7E">
        <w:trPr>
          <w:cantSplit/>
        </w:trPr>
        <w:tc>
          <w:tcPr>
            <w:tcW w:w="10632" w:type="dxa"/>
          </w:tcPr>
          <w:p w14:paraId="3634C112" w14:textId="70322689" w:rsidR="00B173EA" w:rsidRPr="00B173EA" w:rsidRDefault="00B173EA" w:rsidP="00B173EA">
            <w:pPr>
              <w:keepLines/>
              <w:spacing w:line="420" w:lineRule="atLeast"/>
              <w:rPr>
                <w:rFonts w:ascii="Arial" w:hAnsi="Arial" w:cs="Arial"/>
                <w:sz w:val="18"/>
                <w:szCs w:val="18"/>
              </w:rPr>
            </w:pPr>
            <w:r w:rsidRPr="00B173EA">
              <w:rPr>
                <w:rFonts w:ascii="Arial" w:hAnsi="Arial" w:cs="Arial"/>
                <w:b/>
                <w:sz w:val="18"/>
                <w:szCs w:val="18"/>
              </w:rPr>
              <w:t>Projectnummer:</w:t>
            </w:r>
            <w:r w:rsidRPr="00B173EA">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B173EA">
              <w:rPr>
                <w:rFonts w:ascii="Arial" w:hAnsi="Arial" w:cs="Arial"/>
                <w:b/>
                <w:sz w:val="18"/>
                <w:szCs w:val="18"/>
              </w:rPr>
              <w:t>Opdrachtgever:</w:t>
            </w:r>
            <w:r>
              <w:rPr>
                <w:rFonts w:ascii="Arial" w:hAnsi="Arial" w:cs="Arial"/>
                <w:b/>
                <w:sz w:val="18"/>
                <w:szCs w:val="18"/>
              </w:rPr>
              <w:t xml:space="preserve"> </w:t>
            </w:r>
          </w:p>
        </w:tc>
      </w:tr>
      <w:tr w:rsidR="00B173EA" w:rsidRPr="00B173EA" w14:paraId="336156C4" w14:textId="77777777" w:rsidTr="00D14F7E">
        <w:trPr>
          <w:cantSplit/>
          <w:trHeight w:val="405"/>
        </w:trPr>
        <w:tc>
          <w:tcPr>
            <w:tcW w:w="10632" w:type="dxa"/>
            <w:tcBorders>
              <w:bottom w:val="single" w:sz="12" w:space="0" w:color="auto"/>
            </w:tcBorders>
          </w:tcPr>
          <w:p w14:paraId="3E71EB6C" w14:textId="77777777" w:rsidR="00B173EA" w:rsidRPr="00B173EA" w:rsidRDefault="00B173EA" w:rsidP="00B173EA">
            <w:pPr>
              <w:keepLines/>
              <w:spacing w:line="420" w:lineRule="atLeast"/>
              <w:rPr>
                <w:rFonts w:ascii="Arial" w:hAnsi="Arial" w:cs="Arial"/>
                <w:sz w:val="18"/>
                <w:szCs w:val="18"/>
              </w:rPr>
            </w:pPr>
            <w:r w:rsidRPr="00B173EA">
              <w:rPr>
                <w:rFonts w:ascii="Arial" w:hAnsi="Arial" w:cs="Arial"/>
                <w:b/>
                <w:sz w:val="18"/>
                <w:szCs w:val="18"/>
              </w:rPr>
              <w:t xml:space="preserve">Datum projectevaluatie: </w:t>
            </w:r>
            <w:r w:rsidRPr="00B173EA">
              <w:rPr>
                <w:rFonts w:ascii="Arial" w:hAnsi="Arial" w:cs="Arial"/>
                <w:b/>
                <w:sz w:val="18"/>
                <w:szCs w:val="18"/>
              </w:rPr>
              <w:tab/>
            </w:r>
            <w:r w:rsidRPr="00B173EA">
              <w:rPr>
                <w:rFonts w:ascii="Arial" w:hAnsi="Arial" w:cs="Arial"/>
                <w:b/>
                <w:sz w:val="18"/>
                <w:szCs w:val="18"/>
              </w:rPr>
              <w:tab/>
            </w:r>
            <w:r w:rsidRPr="00B173EA">
              <w:rPr>
                <w:rFonts w:ascii="Arial" w:hAnsi="Arial" w:cs="Arial"/>
                <w:b/>
                <w:sz w:val="18"/>
                <w:szCs w:val="18"/>
              </w:rPr>
              <w:tab/>
            </w:r>
            <w:r w:rsidRPr="00B173EA">
              <w:rPr>
                <w:rFonts w:ascii="Arial" w:hAnsi="Arial" w:cs="Arial"/>
                <w:b/>
                <w:sz w:val="18"/>
                <w:szCs w:val="18"/>
              </w:rPr>
              <w:tab/>
            </w:r>
            <w:r w:rsidRPr="00B173EA">
              <w:rPr>
                <w:rFonts w:ascii="Arial" w:hAnsi="Arial" w:cs="Arial"/>
                <w:b/>
                <w:sz w:val="18"/>
                <w:szCs w:val="18"/>
              </w:rPr>
              <w:tab/>
              <w:t>Aanneemsom:</w:t>
            </w:r>
          </w:p>
        </w:tc>
      </w:tr>
      <w:tr w:rsidR="00B173EA" w:rsidRPr="00B173EA" w14:paraId="1AC8BE0D" w14:textId="77777777" w:rsidTr="00D14F7E">
        <w:trPr>
          <w:cantSplit/>
          <w:trHeight w:val="405"/>
        </w:trPr>
        <w:tc>
          <w:tcPr>
            <w:tcW w:w="10632" w:type="dxa"/>
            <w:tcBorders>
              <w:top w:val="single" w:sz="12" w:space="0" w:color="auto"/>
              <w:bottom w:val="single" w:sz="6" w:space="0" w:color="auto"/>
            </w:tcBorders>
          </w:tcPr>
          <w:p w14:paraId="384A7073" w14:textId="77777777" w:rsidR="00B173EA" w:rsidRPr="00B173EA" w:rsidRDefault="00B173EA" w:rsidP="00B173EA">
            <w:pPr>
              <w:keepLines/>
              <w:spacing w:line="420" w:lineRule="atLeast"/>
              <w:rPr>
                <w:rFonts w:ascii="Arial" w:hAnsi="Arial" w:cs="Arial"/>
                <w:b/>
                <w:sz w:val="18"/>
                <w:szCs w:val="18"/>
              </w:rPr>
            </w:pPr>
            <w:r w:rsidRPr="00B173EA">
              <w:rPr>
                <w:rFonts w:ascii="Arial" w:hAnsi="Arial" w:cs="Arial"/>
                <w:b/>
                <w:sz w:val="18"/>
                <w:szCs w:val="18"/>
              </w:rPr>
              <w:t>Deelnemer:</w:t>
            </w:r>
            <w:r w:rsidRPr="00B173EA">
              <w:rPr>
                <w:rFonts w:ascii="Arial" w:hAnsi="Arial" w:cs="Arial"/>
                <w:b/>
                <w:sz w:val="28"/>
                <w:szCs w:val="28"/>
              </w:rPr>
              <w:t xml:space="preserve"> </w:t>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t xml:space="preserve">           (functie en naam)</w:t>
            </w:r>
          </w:p>
        </w:tc>
      </w:tr>
      <w:tr w:rsidR="00B173EA" w:rsidRPr="00B173EA" w14:paraId="1C7794F9" w14:textId="77777777" w:rsidTr="00D14F7E">
        <w:trPr>
          <w:cantSplit/>
          <w:trHeight w:val="405"/>
        </w:trPr>
        <w:tc>
          <w:tcPr>
            <w:tcW w:w="10632" w:type="dxa"/>
            <w:tcBorders>
              <w:top w:val="single" w:sz="6" w:space="0" w:color="auto"/>
              <w:bottom w:val="single" w:sz="6" w:space="0" w:color="auto"/>
            </w:tcBorders>
          </w:tcPr>
          <w:p w14:paraId="222FBD22" w14:textId="77777777" w:rsidR="00B173EA" w:rsidRPr="00B173EA" w:rsidRDefault="00B173EA" w:rsidP="00B173EA">
            <w:pPr>
              <w:keepLines/>
              <w:spacing w:line="420" w:lineRule="atLeast"/>
              <w:rPr>
                <w:rFonts w:ascii="Arial" w:hAnsi="Arial" w:cs="Arial"/>
                <w:b/>
                <w:sz w:val="18"/>
                <w:szCs w:val="18"/>
              </w:rPr>
            </w:pPr>
            <w:r w:rsidRPr="00B173EA">
              <w:rPr>
                <w:rFonts w:ascii="Arial" w:hAnsi="Arial" w:cs="Arial"/>
                <w:b/>
                <w:sz w:val="18"/>
                <w:szCs w:val="18"/>
              </w:rPr>
              <w:t>Deelnemer:</w:t>
            </w:r>
            <w:r w:rsidRPr="00B173EA">
              <w:rPr>
                <w:rFonts w:ascii="Arial" w:hAnsi="Arial" w:cs="Arial"/>
                <w:b/>
                <w:sz w:val="28"/>
                <w:szCs w:val="28"/>
              </w:rPr>
              <w:t xml:space="preserve"> </w:t>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t xml:space="preserve">           (functie en naam)</w:t>
            </w:r>
          </w:p>
        </w:tc>
      </w:tr>
      <w:tr w:rsidR="00B173EA" w:rsidRPr="00B173EA" w14:paraId="7B0B3E6B" w14:textId="77777777" w:rsidTr="00D14F7E">
        <w:trPr>
          <w:cantSplit/>
          <w:trHeight w:val="405"/>
        </w:trPr>
        <w:tc>
          <w:tcPr>
            <w:tcW w:w="10632" w:type="dxa"/>
            <w:tcBorders>
              <w:top w:val="single" w:sz="6" w:space="0" w:color="auto"/>
              <w:bottom w:val="single" w:sz="6" w:space="0" w:color="auto"/>
            </w:tcBorders>
          </w:tcPr>
          <w:p w14:paraId="329AE335" w14:textId="77777777" w:rsidR="00B173EA" w:rsidRPr="00B173EA" w:rsidRDefault="00B173EA" w:rsidP="00B173EA">
            <w:pPr>
              <w:keepLines/>
              <w:spacing w:line="420" w:lineRule="atLeast"/>
              <w:rPr>
                <w:rFonts w:ascii="Arial" w:hAnsi="Arial" w:cs="Arial"/>
                <w:b/>
                <w:sz w:val="18"/>
                <w:szCs w:val="18"/>
              </w:rPr>
            </w:pPr>
            <w:r w:rsidRPr="00B173EA">
              <w:rPr>
                <w:rFonts w:ascii="Arial" w:hAnsi="Arial" w:cs="Arial"/>
                <w:b/>
                <w:sz w:val="18"/>
                <w:szCs w:val="18"/>
              </w:rPr>
              <w:t>Deelnemer:</w:t>
            </w:r>
            <w:r w:rsidRPr="00B173EA">
              <w:rPr>
                <w:rFonts w:ascii="Arial" w:hAnsi="Arial" w:cs="Arial"/>
                <w:b/>
                <w:sz w:val="28"/>
                <w:szCs w:val="28"/>
              </w:rPr>
              <w:t xml:space="preserve"> </w:t>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t xml:space="preserve">           (functie en naam)</w:t>
            </w:r>
          </w:p>
        </w:tc>
      </w:tr>
      <w:tr w:rsidR="00B173EA" w:rsidRPr="00B173EA" w14:paraId="6DE4E526" w14:textId="77777777" w:rsidTr="00D14F7E">
        <w:trPr>
          <w:cantSplit/>
          <w:trHeight w:val="405"/>
        </w:trPr>
        <w:tc>
          <w:tcPr>
            <w:tcW w:w="10632" w:type="dxa"/>
            <w:tcBorders>
              <w:top w:val="single" w:sz="6" w:space="0" w:color="auto"/>
              <w:bottom w:val="single" w:sz="12" w:space="0" w:color="auto"/>
            </w:tcBorders>
          </w:tcPr>
          <w:p w14:paraId="79668AB9" w14:textId="77777777" w:rsidR="00B173EA" w:rsidRPr="00B173EA" w:rsidRDefault="00B173EA" w:rsidP="00B173EA">
            <w:pPr>
              <w:keepLines/>
              <w:spacing w:line="420" w:lineRule="atLeast"/>
              <w:rPr>
                <w:rFonts w:ascii="Arial" w:hAnsi="Arial" w:cs="Arial"/>
                <w:sz w:val="18"/>
                <w:szCs w:val="18"/>
              </w:rPr>
            </w:pPr>
            <w:r w:rsidRPr="00B173EA">
              <w:rPr>
                <w:rFonts w:ascii="Arial" w:hAnsi="Arial" w:cs="Arial"/>
                <w:b/>
                <w:sz w:val="18"/>
                <w:szCs w:val="18"/>
              </w:rPr>
              <w:t>Deelnemer:</w:t>
            </w:r>
            <w:r w:rsidRPr="00B173EA">
              <w:rPr>
                <w:rFonts w:ascii="Arial" w:hAnsi="Arial" w:cs="Arial"/>
                <w:b/>
                <w:sz w:val="28"/>
                <w:szCs w:val="28"/>
              </w:rPr>
              <w:t xml:space="preserve"> </w:t>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r>
            <w:r w:rsidRPr="00B173EA">
              <w:rPr>
                <w:rFonts w:ascii="Arial" w:hAnsi="Arial" w:cs="Arial"/>
                <w:sz w:val="18"/>
                <w:szCs w:val="18"/>
              </w:rPr>
              <w:tab/>
              <w:t xml:space="preserve">           (functie en naam)</w:t>
            </w:r>
          </w:p>
        </w:tc>
      </w:tr>
    </w:tbl>
    <w:p w14:paraId="0137CC15" w14:textId="77777777" w:rsidR="00B173EA" w:rsidRPr="00B173EA" w:rsidRDefault="00B173EA" w:rsidP="00B173EA">
      <w:pPr>
        <w:ind w:hanging="709"/>
        <w:rPr>
          <w:rFonts w:ascii="Arial" w:hAnsi="Arial"/>
          <w:sz w:val="20"/>
          <w:szCs w:val="20"/>
        </w:rPr>
      </w:pPr>
      <w:r w:rsidRPr="00B173EA">
        <w:rPr>
          <w:rFonts w:ascii="Arial" w:hAnsi="Arial"/>
          <w:sz w:val="20"/>
          <w:szCs w:val="20"/>
        </w:rPr>
        <w:t xml:space="preserve">Zijn de acties van de vorige projectevaluatie afgehandeld: </w:t>
      </w:r>
      <w:r w:rsidRPr="00B173EA">
        <w:rPr>
          <w:rFonts w:ascii="Arial" w:hAnsi="Arial"/>
          <w:sz w:val="20"/>
          <w:szCs w:val="20"/>
        </w:rPr>
        <w:tab/>
      </w:r>
      <w:r w:rsidRPr="00B173EA">
        <w:rPr>
          <w:rFonts w:ascii="Arial" w:hAnsi="Arial" w:cs="Arial"/>
          <w:sz w:val="28"/>
          <w:szCs w:val="28"/>
        </w:rPr>
        <w:sym w:font="Symbol" w:char="F083"/>
      </w:r>
      <w:r w:rsidRPr="00B173EA">
        <w:rPr>
          <w:rFonts w:ascii="Arial" w:hAnsi="Arial" w:cs="Arial"/>
          <w:sz w:val="28"/>
          <w:szCs w:val="28"/>
        </w:rPr>
        <w:t xml:space="preserve"> </w:t>
      </w:r>
      <w:r w:rsidRPr="00B173EA">
        <w:rPr>
          <w:rFonts w:ascii="Arial" w:hAnsi="Arial"/>
          <w:sz w:val="20"/>
          <w:szCs w:val="20"/>
        </w:rPr>
        <w:t xml:space="preserve">Ja  </w:t>
      </w:r>
      <w:r w:rsidRPr="00B173EA">
        <w:rPr>
          <w:rFonts w:ascii="Arial" w:hAnsi="Arial"/>
          <w:sz w:val="20"/>
          <w:szCs w:val="20"/>
        </w:rPr>
        <w:tab/>
      </w:r>
      <w:r w:rsidRPr="00B173EA">
        <w:rPr>
          <w:rFonts w:ascii="Arial" w:hAnsi="Arial" w:cs="Arial"/>
          <w:sz w:val="28"/>
          <w:szCs w:val="28"/>
        </w:rPr>
        <w:sym w:font="Symbol" w:char="F083"/>
      </w:r>
      <w:r w:rsidRPr="00B173EA">
        <w:rPr>
          <w:rFonts w:ascii="Arial" w:hAnsi="Arial" w:cs="Arial"/>
          <w:sz w:val="28"/>
          <w:szCs w:val="28"/>
        </w:rPr>
        <w:t xml:space="preserve"> </w:t>
      </w:r>
      <w:r w:rsidRPr="00B173EA">
        <w:rPr>
          <w:rFonts w:ascii="Arial" w:hAnsi="Arial"/>
          <w:sz w:val="20"/>
          <w:szCs w:val="20"/>
        </w:rPr>
        <w:t>Nee</w:t>
      </w:r>
    </w:p>
    <w:tbl>
      <w:tblPr>
        <w:tblW w:w="10632" w:type="dxa"/>
        <w:tblInd w:w="-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403"/>
        <w:gridCol w:w="850"/>
        <w:gridCol w:w="1276"/>
        <w:gridCol w:w="850"/>
        <w:gridCol w:w="3261"/>
        <w:gridCol w:w="992"/>
      </w:tblGrid>
      <w:tr w:rsidR="00FD024B" w:rsidRPr="00B173EA" w14:paraId="748F3427" w14:textId="77777777" w:rsidTr="00FD024B">
        <w:tc>
          <w:tcPr>
            <w:tcW w:w="3403" w:type="dxa"/>
            <w:shd w:val="clear" w:color="auto" w:fill="0DB02A"/>
          </w:tcPr>
          <w:p w14:paraId="549CFD0C" w14:textId="77777777" w:rsidR="00B173EA" w:rsidRPr="00B173EA" w:rsidRDefault="00B173EA" w:rsidP="00B173EA">
            <w:pPr>
              <w:rPr>
                <w:rFonts w:ascii="Arial" w:hAnsi="Arial" w:cs="Arial"/>
                <w:b/>
                <w:color w:val="FFFFFF"/>
              </w:rPr>
            </w:pPr>
            <w:r w:rsidRPr="00B173EA">
              <w:rPr>
                <w:rFonts w:ascii="Arial" w:hAnsi="Arial" w:cs="Arial"/>
                <w:b/>
                <w:color w:val="FFFFFF"/>
              </w:rPr>
              <w:t>Onderwerp</w:t>
            </w:r>
          </w:p>
        </w:tc>
        <w:tc>
          <w:tcPr>
            <w:tcW w:w="850" w:type="dxa"/>
            <w:shd w:val="clear" w:color="auto" w:fill="0DB02A"/>
          </w:tcPr>
          <w:p w14:paraId="25A490C6" w14:textId="77777777" w:rsidR="00B173EA" w:rsidRPr="00B173EA" w:rsidRDefault="00B173EA" w:rsidP="00FD024B">
            <w:pPr>
              <w:jc w:val="center"/>
              <w:rPr>
                <w:rFonts w:ascii="Arial" w:hAnsi="Arial" w:cs="Arial"/>
                <w:b/>
                <w:color w:val="FFFFFF"/>
                <w:sz w:val="20"/>
                <w:szCs w:val="20"/>
              </w:rPr>
            </w:pPr>
            <w:r w:rsidRPr="00B173EA">
              <w:rPr>
                <w:rFonts w:ascii="Arial" w:hAnsi="Arial" w:cs="Arial"/>
                <w:b/>
                <w:color w:val="FFFFFF"/>
                <w:sz w:val="20"/>
                <w:szCs w:val="20"/>
              </w:rPr>
              <w:t>Goed</w:t>
            </w:r>
          </w:p>
        </w:tc>
        <w:tc>
          <w:tcPr>
            <w:tcW w:w="1276" w:type="dxa"/>
            <w:shd w:val="clear" w:color="auto" w:fill="0DB02A"/>
          </w:tcPr>
          <w:p w14:paraId="3552D1F3" w14:textId="77777777" w:rsidR="00B173EA" w:rsidRPr="00B173EA" w:rsidRDefault="00B173EA" w:rsidP="00FD024B">
            <w:pPr>
              <w:jc w:val="center"/>
              <w:rPr>
                <w:rFonts w:ascii="Arial" w:hAnsi="Arial" w:cs="Arial"/>
                <w:b/>
                <w:color w:val="FFFFFF"/>
                <w:sz w:val="20"/>
                <w:szCs w:val="20"/>
              </w:rPr>
            </w:pPr>
            <w:r w:rsidRPr="00B173EA">
              <w:rPr>
                <w:rFonts w:ascii="Arial" w:hAnsi="Arial" w:cs="Arial"/>
                <w:b/>
                <w:color w:val="FFFFFF"/>
                <w:sz w:val="20"/>
                <w:szCs w:val="20"/>
              </w:rPr>
              <w:t>Aandachts-punt</w:t>
            </w:r>
          </w:p>
        </w:tc>
        <w:tc>
          <w:tcPr>
            <w:tcW w:w="850" w:type="dxa"/>
            <w:shd w:val="clear" w:color="auto" w:fill="0DB02A"/>
          </w:tcPr>
          <w:p w14:paraId="454D1ED5" w14:textId="77777777" w:rsidR="00B173EA" w:rsidRPr="00B173EA" w:rsidRDefault="00B173EA" w:rsidP="00FD024B">
            <w:pPr>
              <w:jc w:val="center"/>
              <w:rPr>
                <w:rFonts w:ascii="Arial" w:hAnsi="Arial" w:cs="Arial"/>
                <w:b/>
                <w:color w:val="FFFFFF"/>
                <w:sz w:val="20"/>
                <w:szCs w:val="20"/>
              </w:rPr>
            </w:pPr>
            <w:r w:rsidRPr="00B173EA">
              <w:rPr>
                <w:rFonts w:ascii="Arial" w:hAnsi="Arial" w:cs="Arial"/>
                <w:b/>
                <w:color w:val="FFFFFF"/>
                <w:sz w:val="20"/>
                <w:szCs w:val="20"/>
              </w:rPr>
              <w:t>N.v.t.</w:t>
            </w:r>
          </w:p>
        </w:tc>
        <w:tc>
          <w:tcPr>
            <w:tcW w:w="3261" w:type="dxa"/>
            <w:shd w:val="clear" w:color="auto" w:fill="0DB02A"/>
          </w:tcPr>
          <w:p w14:paraId="3AA4BD20" w14:textId="77777777" w:rsidR="00B173EA" w:rsidRPr="00B173EA" w:rsidRDefault="00B173EA" w:rsidP="00FD024B">
            <w:pPr>
              <w:jc w:val="center"/>
              <w:rPr>
                <w:rFonts w:ascii="Arial" w:hAnsi="Arial" w:cs="Arial"/>
                <w:b/>
                <w:color w:val="FFFFFF"/>
              </w:rPr>
            </w:pPr>
            <w:r w:rsidRPr="00B173EA">
              <w:rPr>
                <w:rFonts w:ascii="Arial" w:hAnsi="Arial" w:cs="Arial"/>
                <w:b/>
                <w:color w:val="FFFFFF"/>
              </w:rPr>
              <w:t>Toelichting</w:t>
            </w:r>
          </w:p>
        </w:tc>
        <w:tc>
          <w:tcPr>
            <w:tcW w:w="992" w:type="dxa"/>
            <w:shd w:val="clear" w:color="auto" w:fill="0DB02A"/>
          </w:tcPr>
          <w:p w14:paraId="5CF8561B" w14:textId="77777777" w:rsidR="00B173EA" w:rsidRPr="00B173EA" w:rsidRDefault="00B173EA" w:rsidP="00FD024B">
            <w:pPr>
              <w:jc w:val="center"/>
              <w:rPr>
                <w:rFonts w:ascii="Arial" w:hAnsi="Arial" w:cs="Arial"/>
                <w:b/>
                <w:color w:val="FFFFFF"/>
              </w:rPr>
            </w:pPr>
            <w:r w:rsidRPr="00B173EA">
              <w:rPr>
                <w:rFonts w:ascii="Arial" w:hAnsi="Arial" w:cs="Arial"/>
                <w:b/>
                <w:color w:val="FFFFFF"/>
              </w:rPr>
              <w:t>Actie</w:t>
            </w:r>
          </w:p>
          <w:p w14:paraId="3E0C2FB6" w14:textId="77777777" w:rsidR="00B173EA" w:rsidRPr="00B173EA" w:rsidRDefault="00B173EA" w:rsidP="00FD024B">
            <w:pPr>
              <w:jc w:val="center"/>
              <w:rPr>
                <w:rFonts w:ascii="Arial" w:hAnsi="Arial" w:cs="Arial"/>
                <w:b/>
                <w:color w:val="FFFFFF"/>
              </w:rPr>
            </w:pPr>
            <w:r w:rsidRPr="00B173EA">
              <w:rPr>
                <w:rFonts w:ascii="Arial" w:hAnsi="Arial" w:cs="Arial"/>
                <w:b/>
                <w:color w:val="FFFFFF"/>
              </w:rPr>
              <w:t>door:</w:t>
            </w:r>
          </w:p>
        </w:tc>
      </w:tr>
      <w:tr w:rsidR="00FD024B" w:rsidRPr="00B173EA" w14:paraId="45140E7D" w14:textId="77777777" w:rsidTr="00FD024B">
        <w:tc>
          <w:tcPr>
            <w:tcW w:w="10632" w:type="dxa"/>
            <w:gridSpan w:val="6"/>
            <w:shd w:val="clear" w:color="auto" w:fill="0DB02A"/>
          </w:tcPr>
          <w:p w14:paraId="34D0B09C" w14:textId="77777777" w:rsidR="00B173EA" w:rsidRPr="00B173EA" w:rsidRDefault="00B173EA" w:rsidP="00FD024B">
            <w:pPr>
              <w:tabs>
                <w:tab w:val="left" w:pos="622"/>
              </w:tabs>
              <w:rPr>
                <w:rFonts w:ascii="Arial" w:hAnsi="Arial" w:cs="Arial"/>
                <w:b/>
                <w:color w:val="FFFFFF"/>
              </w:rPr>
            </w:pPr>
            <w:r w:rsidRPr="00B173EA">
              <w:rPr>
                <w:rFonts w:ascii="Arial" w:hAnsi="Arial" w:cs="Arial"/>
                <w:b/>
                <w:color w:val="FFFFFF"/>
              </w:rPr>
              <w:t>Verwerving, aanvraagbeoordeling</w:t>
            </w:r>
          </w:p>
        </w:tc>
      </w:tr>
      <w:tr w:rsidR="00FD024B" w:rsidRPr="00B173EA" w14:paraId="706B6759" w14:textId="77777777" w:rsidTr="00FD024B">
        <w:tc>
          <w:tcPr>
            <w:tcW w:w="3403" w:type="dxa"/>
            <w:shd w:val="clear" w:color="auto" w:fill="auto"/>
          </w:tcPr>
          <w:p w14:paraId="2D7CA5A2" w14:textId="77777777" w:rsidR="00B173EA" w:rsidRPr="00B173EA" w:rsidRDefault="00B173EA" w:rsidP="00FD024B">
            <w:pPr>
              <w:tabs>
                <w:tab w:val="left" w:pos="67"/>
                <w:tab w:val="left" w:pos="230"/>
              </w:tabs>
              <w:rPr>
                <w:rFonts w:ascii="Arial" w:hAnsi="Arial" w:cs="Arial"/>
                <w:sz w:val="20"/>
                <w:szCs w:val="20"/>
              </w:rPr>
            </w:pPr>
            <w:r w:rsidRPr="00B173EA">
              <w:rPr>
                <w:rFonts w:ascii="Arial" w:hAnsi="Arial" w:cs="Arial"/>
                <w:sz w:val="20"/>
                <w:szCs w:val="20"/>
              </w:rPr>
              <w:t>Algemeen</w:t>
            </w:r>
          </w:p>
          <w:p w14:paraId="21EAF1A0" w14:textId="77777777" w:rsidR="00B173EA" w:rsidRPr="00B173EA" w:rsidRDefault="00B173EA" w:rsidP="00FD024B">
            <w:pPr>
              <w:tabs>
                <w:tab w:val="left" w:pos="67"/>
                <w:tab w:val="left" w:pos="230"/>
              </w:tabs>
              <w:rPr>
                <w:rFonts w:ascii="Arial" w:hAnsi="Arial" w:cs="Arial"/>
                <w:sz w:val="20"/>
                <w:szCs w:val="20"/>
              </w:rPr>
            </w:pPr>
          </w:p>
        </w:tc>
        <w:tc>
          <w:tcPr>
            <w:tcW w:w="850" w:type="dxa"/>
            <w:shd w:val="clear" w:color="auto" w:fill="auto"/>
          </w:tcPr>
          <w:p w14:paraId="4D443C53" w14:textId="77777777" w:rsidR="00B173EA" w:rsidRPr="00B173EA" w:rsidRDefault="00B173EA" w:rsidP="00B173EA">
            <w:pPr>
              <w:rPr>
                <w:rFonts w:ascii="Arial" w:hAnsi="Arial" w:cs="Arial"/>
                <w:sz w:val="20"/>
                <w:szCs w:val="20"/>
              </w:rPr>
            </w:pPr>
          </w:p>
        </w:tc>
        <w:tc>
          <w:tcPr>
            <w:tcW w:w="1276" w:type="dxa"/>
            <w:shd w:val="clear" w:color="auto" w:fill="auto"/>
          </w:tcPr>
          <w:p w14:paraId="4DCB14A4" w14:textId="77777777" w:rsidR="00B173EA" w:rsidRPr="00B173EA" w:rsidRDefault="00B173EA" w:rsidP="00B173EA">
            <w:pPr>
              <w:rPr>
                <w:rFonts w:ascii="Arial" w:hAnsi="Arial" w:cs="Arial"/>
                <w:sz w:val="20"/>
                <w:szCs w:val="20"/>
              </w:rPr>
            </w:pPr>
          </w:p>
        </w:tc>
        <w:tc>
          <w:tcPr>
            <w:tcW w:w="850" w:type="dxa"/>
            <w:shd w:val="clear" w:color="auto" w:fill="auto"/>
          </w:tcPr>
          <w:p w14:paraId="02E3C547" w14:textId="77777777" w:rsidR="00B173EA" w:rsidRPr="00B173EA" w:rsidRDefault="00B173EA" w:rsidP="00B173EA">
            <w:pPr>
              <w:rPr>
                <w:rFonts w:ascii="Arial" w:hAnsi="Arial" w:cs="Arial"/>
                <w:sz w:val="20"/>
                <w:szCs w:val="20"/>
              </w:rPr>
            </w:pPr>
          </w:p>
        </w:tc>
        <w:tc>
          <w:tcPr>
            <w:tcW w:w="3261" w:type="dxa"/>
            <w:vMerge w:val="restart"/>
            <w:shd w:val="clear" w:color="auto" w:fill="auto"/>
          </w:tcPr>
          <w:p w14:paraId="7713E545" w14:textId="77777777" w:rsidR="00B173EA" w:rsidRPr="00B173EA" w:rsidRDefault="00B173EA" w:rsidP="00B173EA">
            <w:pPr>
              <w:rPr>
                <w:rFonts w:ascii="Arial" w:hAnsi="Arial" w:cs="Arial"/>
                <w:sz w:val="20"/>
                <w:szCs w:val="20"/>
              </w:rPr>
            </w:pPr>
          </w:p>
        </w:tc>
        <w:tc>
          <w:tcPr>
            <w:tcW w:w="992" w:type="dxa"/>
            <w:shd w:val="clear" w:color="auto" w:fill="auto"/>
          </w:tcPr>
          <w:p w14:paraId="514F75EA" w14:textId="77777777" w:rsidR="00B173EA" w:rsidRPr="00B173EA" w:rsidRDefault="00B173EA" w:rsidP="00B173EA">
            <w:pPr>
              <w:rPr>
                <w:rFonts w:ascii="Arial" w:hAnsi="Arial" w:cs="Arial"/>
                <w:sz w:val="20"/>
                <w:szCs w:val="20"/>
              </w:rPr>
            </w:pPr>
          </w:p>
        </w:tc>
      </w:tr>
      <w:tr w:rsidR="00FD024B" w:rsidRPr="00B173EA" w14:paraId="4EDB75D2" w14:textId="77777777" w:rsidTr="00FD024B">
        <w:tc>
          <w:tcPr>
            <w:tcW w:w="3403" w:type="dxa"/>
            <w:shd w:val="clear" w:color="auto" w:fill="auto"/>
          </w:tcPr>
          <w:p w14:paraId="6368BD43" w14:textId="77777777" w:rsidR="00B173EA" w:rsidRPr="00B173EA" w:rsidRDefault="00B173EA" w:rsidP="00FD024B">
            <w:pPr>
              <w:tabs>
                <w:tab w:val="left" w:pos="67"/>
                <w:tab w:val="left" w:pos="230"/>
              </w:tabs>
              <w:rPr>
                <w:rFonts w:ascii="Arial" w:hAnsi="Arial" w:cs="Arial"/>
                <w:sz w:val="20"/>
                <w:szCs w:val="20"/>
              </w:rPr>
            </w:pPr>
            <w:r w:rsidRPr="00B173EA">
              <w:rPr>
                <w:rFonts w:ascii="Arial" w:hAnsi="Arial" w:cs="Arial"/>
                <w:sz w:val="20"/>
                <w:szCs w:val="20"/>
              </w:rPr>
              <w:t>Aanvraagdossier (brief, bestek, nota van toelichting, tekening)</w:t>
            </w:r>
          </w:p>
        </w:tc>
        <w:tc>
          <w:tcPr>
            <w:tcW w:w="850" w:type="dxa"/>
            <w:shd w:val="clear" w:color="auto" w:fill="auto"/>
          </w:tcPr>
          <w:p w14:paraId="44319DD0" w14:textId="77777777" w:rsidR="00B173EA" w:rsidRPr="00B173EA" w:rsidRDefault="00B173EA" w:rsidP="00B173EA">
            <w:pPr>
              <w:rPr>
                <w:rFonts w:ascii="Arial" w:hAnsi="Arial" w:cs="Arial"/>
                <w:sz w:val="20"/>
                <w:szCs w:val="20"/>
              </w:rPr>
            </w:pPr>
          </w:p>
        </w:tc>
        <w:tc>
          <w:tcPr>
            <w:tcW w:w="1276" w:type="dxa"/>
            <w:shd w:val="clear" w:color="auto" w:fill="auto"/>
          </w:tcPr>
          <w:p w14:paraId="3E8012AC" w14:textId="77777777" w:rsidR="00B173EA" w:rsidRPr="00B173EA" w:rsidRDefault="00B173EA" w:rsidP="00B173EA">
            <w:pPr>
              <w:rPr>
                <w:rFonts w:ascii="Arial" w:hAnsi="Arial" w:cs="Arial"/>
                <w:sz w:val="20"/>
                <w:szCs w:val="20"/>
              </w:rPr>
            </w:pPr>
          </w:p>
        </w:tc>
        <w:tc>
          <w:tcPr>
            <w:tcW w:w="850" w:type="dxa"/>
            <w:shd w:val="clear" w:color="auto" w:fill="auto"/>
          </w:tcPr>
          <w:p w14:paraId="52592FB8" w14:textId="77777777" w:rsidR="00B173EA" w:rsidRPr="00B173EA" w:rsidRDefault="00B173EA" w:rsidP="00B173EA">
            <w:pPr>
              <w:rPr>
                <w:rFonts w:ascii="Arial" w:hAnsi="Arial" w:cs="Arial"/>
                <w:sz w:val="20"/>
                <w:szCs w:val="20"/>
              </w:rPr>
            </w:pPr>
          </w:p>
        </w:tc>
        <w:tc>
          <w:tcPr>
            <w:tcW w:w="3261" w:type="dxa"/>
            <w:vMerge/>
            <w:shd w:val="clear" w:color="auto" w:fill="auto"/>
          </w:tcPr>
          <w:p w14:paraId="42887A83" w14:textId="77777777" w:rsidR="00B173EA" w:rsidRPr="00B173EA" w:rsidRDefault="00B173EA" w:rsidP="00B173EA">
            <w:pPr>
              <w:rPr>
                <w:rFonts w:ascii="Arial" w:hAnsi="Arial" w:cs="Arial"/>
                <w:sz w:val="20"/>
                <w:szCs w:val="20"/>
              </w:rPr>
            </w:pPr>
          </w:p>
        </w:tc>
        <w:tc>
          <w:tcPr>
            <w:tcW w:w="992" w:type="dxa"/>
            <w:shd w:val="clear" w:color="auto" w:fill="auto"/>
          </w:tcPr>
          <w:p w14:paraId="08D0D72C" w14:textId="77777777" w:rsidR="00B173EA" w:rsidRPr="00B173EA" w:rsidRDefault="00B173EA" w:rsidP="00B173EA">
            <w:pPr>
              <w:rPr>
                <w:rFonts w:ascii="Arial" w:hAnsi="Arial" w:cs="Arial"/>
                <w:sz w:val="20"/>
                <w:szCs w:val="20"/>
              </w:rPr>
            </w:pPr>
          </w:p>
        </w:tc>
      </w:tr>
      <w:tr w:rsidR="00FD024B" w:rsidRPr="00B173EA" w14:paraId="4929E91C" w14:textId="77777777" w:rsidTr="00FD024B">
        <w:tc>
          <w:tcPr>
            <w:tcW w:w="10632" w:type="dxa"/>
            <w:gridSpan w:val="6"/>
            <w:shd w:val="clear" w:color="auto" w:fill="0DB02A"/>
          </w:tcPr>
          <w:p w14:paraId="5443D407" w14:textId="77777777" w:rsidR="00B173EA" w:rsidRPr="00B173EA" w:rsidRDefault="00B173EA" w:rsidP="00FD024B">
            <w:pPr>
              <w:tabs>
                <w:tab w:val="left" w:pos="601"/>
              </w:tabs>
              <w:rPr>
                <w:rFonts w:ascii="Arial" w:hAnsi="Arial" w:cs="Arial"/>
                <w:b/>
                <w:color w:val="FFFFFF"/>
              </w:rPr>
            </w:pPr>
            <w:r w:rsidRPr="00B173EA">
              <w:rPr>
                <w:rFonts w:ascii="Arial" w:hAnsi="Arial" w:cs="Arial"/>
                <w:b/>
                <w:color w:val="FFFFFF"/>
              </w:rPr>
              <w:t xml:space="preserve">Engineering </w:t>
            </w:r>
            <w:r w:rsidRPr="00B173EA">
              <w:rPr>
                <w:rFonts w:ascii="Arial" w:hAnsi="Arial" w:cs="Arial"/>
                <w:color w:val="FFFFFF"/>
                <w:sz w:val="20"/>
                <w:szCs w:val="20"/>
              </w:rPr>
              <w:t>(te beoordelen door afdeling engineering)</w:t>
            </w:r>
          </w:p>
        </w:tc>
      </w:tr>
      <w:tr w:rsidR="00FD024B" w:rsidRPr="00B173EA" w14:paraId="30AD09A0" w14:textId="77777777" w:rsidTr="00FD024B">
        <w:tc>
          <w:tcPr>
            <w:tcW w:w="3403" w:type="dxa"/>
            <w:shd w:val="clear" w:color="auto" w:fill="auto"/>
          </w:tcPr>
          <w:p w14:paraId="67E0A578" w14:textId="77777777" w:rsidR="00B173EA" w:rsidRPr="00B173EA" w:rsidRDefault="00B173EA" w:rsidP="00FD024B">
            <w:pPr>
              <w:tabs>
                <w:tab w:val="left" w:pos="67"/>
                <w:tab w:val="left" w:pos="220"/>
              </w:tabs>
              <w:rPr>
                <w:rFonts w:ascii="Arial" w:hAnsi="Arial" w:cs="Arial"/>
                <w:sz w:val="20"/>
                <w:szCs w:val="20"/>
              </w:rPr>
            </w:pPr>
            <w:r w:rsidRPr="00B173EA">
              <w:rPr>
                <w:rFonts w:ascii="Arial" w:hAnsi="Arial" w:cs="Arial"/>
                <w:sz w:val="20"/>
                <w:szCs w:val="20"/>
              </w:rPr>
              <w:t>Programma van eisen / projectbeschrijving</w:t>
            </w:r>
          </w:p>
        </w:tc>
        <w:tc>
          <w:tcPr>
            <w:tcW w:w="850" w:type="dxa"/>
            <w:shd w:val="clear" w:color="auto" w:fill="auto"/>
          </w:tcPr>
          <w:p w14:paraId="3038E5AE" w14:textId="77777777" w:rsidR="00B173EA" w:rsidRPr="00B173EA" w:rsidRDefault="00B173EA" w:rsidP="00B173EA">
            <w:pPr>
              <w:rPr>
                <w:rFonts w:ascii="Arial" w:hAnsi="Arial" w:cs="Arial"/>
                <w:sz w:val="20"/>
                <w:szCs w:val="20"/>
              </w:rPr>
            </w:pPr>
          </w:p>
        </w:tc>
        <w:tc>
          <w:tcPr>
            <w:tcW w:w="1276" w:type="dxa"/>
            <w:shd w:val="clear" w:color="auto" w:fill="auto"/>
          </w:tcPr>
          <w:p w14:paraId="11D00C12" w14:textId="77777777" w:rsidR="00B173EA" w:rsidRPr="00B173EA" w:rsidRDefault="00B173EA" w:rsidP="00B173EA">
            <w:pPr>
              <w:rPr>
                <w:rFonts w:ascii="Arial" w:hAnsi="Arial" w:cs="Arial"/>
                <w:sz w:val="20"/>
                <w:szCs w:val="20"/>
              </w:rPr>
            </w:pPr>
          </w:p>
        </w:tc>
        <w:tc>
          <w:tcPr>
            <w:tcW w:w="850" w:type="dxa"/>
            <w:shd w:val="clear" w:color="auto" w:fill="auto"/>
          </w:tcPr>
          <w:p w14:paraId="756BC96E" w14:textId="77777777" w:rsidR="00B173EA" w:rsidRPr="00B173EA" w:rsidRDefault="00B173EA" w:rsidP="00B173EA">
            <w:pPr>
              <w:rPr>
                <w:rFonts w:ascii="Arial" w:hAnsi="Arial" w:cs="Arial"/>
                <w:sz w:val="20"/>
                <w:szCs w:val="20"/>
              </w:rPr>
            </w:pPr>
          </w:p>
        </w:tc>
        <w:tc>
          <w:tcPr>
            <w:tcW w:w="3261" w:type="dxa"/>
            <w:vMerge w:val="restart"/>
            <w:shd w:val="clear" w:color="auto" w:fill="auto"/>
          </w:tcPr>
          <w:p w14:paraId="431B7852" w14:textId="77777777" w:rsidR="00B173EA" w:rsidRPr="00B173EA" w:rsidRDefault="00B173EA" w:rsidP="00B173EA">
            <w:pPr>
              <w:rPr>
                <w:rFonts w:ascii="Arial" w:hAnsi="Arial" w:cs="Arial"/>
                <w:sz w:val="20"/>
                <w:szCs w:val="20"/>
              </w:rPr>
            </w:pPr>
          </w:p>
        </w:tc>
        <w:tc>
          <w:tcPr>
            <w:tcW w:w="992" w:type="dxa"/>
            <w:shd w:val="clear" w:color="auto" w:fill="auto"/>
          </w:tcPr>
          <w:p w14:paraId="0FE3C945" w14:textId="77777777" w:rsidR="00B173EA" w:rsidRPr="00B173EA" w:rsidRDefault="00B173EA" w:rsidP="00B173EA">
            <w:pPr>
              <w:rPr>
                <w:rFonts w:ascii="Arial" w:hAnsi="Arial" w:cs="Arial"/>
                <w:sz w:val="20"/>
                <w:szCs w:val="20"/>
              </w:rPr>
            </w:pPr>
          </w:p>
        </w:tc>
      </w:tr>
      <w:tr w:rsidR="00FD024B" w:rsidRPr="00B173EA" w14:paraId="47A6E8D0" w14:textId="77777777" w:rsidTr="00FD024B">
        <w:tc>
          <w:tcPr>
            <w:tcW w:w="3403" w:type="dxa"/>
            <w:shd w:val="clear" w:color="auto" w:fill="auto"/>
          </w:tcPr>
          <w:p w14:paraId="79570362" w14:textId="77777777" w:rsidR="00B173EA" w:rsidRPr="00B173EA" w:rsidRDefault="00B173EA" w:rsidP="00FD024B">
            <w:pPr>
              <w:tabs>
                <w:tab w:val="left" w:pos="67"/>
                <w:tab w:val="left" w:pos="220"/>
              </w:tabs>
              <w:rPr>
                <w:rFonts w:ascii="Arial" w:hAnsi="Arial" w:cs="Arial"/>
                <w:sz w:val="20"/>
                <w:szCs w:val="20"/>
              </w:rPr>
            </w:pPr>
            <w:r w:rsidRPr="00B173EA">
              <w:rPr>
                <w:rFonts w:ascii="Arial" w:hAnsi="Arial" w:cs="Arial"/>
                <w:sz w:val="20"/>
                <w:szCs w:val="20"/>
              </w:rPr>
              <w:t xml:space="preserve">Tekeningen </w:t>
            </w:r>
          </w:p>
          <w:p w14:paraId="1A29B2A7" w14:textId="77777777" w:rsidR="00B173EA" w:rsidRPr="00B173EA" w:rsidRDefault="00B173EA" w:rsidP="00FD024B">
            <w:pPr>
              <w:tabs>
                <w:tab w:val="left" w:pos="67"/>
                <w:tab w:val="left" w:pos="220"/>
              </w:tabs>
              <w:rPr>
                <w:rFonts w:ascii="Arial" w:hAnsi="Arial" w:cs="Arial"/>
                <w:sz w:val="20"/>
                <w:szCs w:val="20"/>
              </w:rPr>
            </w:pPr>
          </w:p>
        </w:tc>
        <w:tc>
          <w:tcPr>
            <w:tcW w:w="850" w:type="dxa"/>
            <w:shd w:val="clear" w:color="auto" w:fill="auto"/>
          </w:tcPr>
          <w:p w14:paraId="4CB7614C" w14:textId="77777777" w:rsidR="00B173EA" w:rsidRPr="00B173EA" w:rsidRDefault="00B173EA" w:rsidP="00B173EA">
            <w:pPr>
              <w:rPr>
                <w:rFonts w:ascii="Arial" w:hAnsi="Arial" w:cs="Arial"/>
                <w:sz w:val="20"/>
                <w:szCs w:val="20"/>
              </w:rPr>
            </w:pPr>
          </w:p>
        </w:tc>
        <w:tc>
          <w:tcPr>
            <w:tcW w:w="1276" w:type="dxa"/>
            <w:shd w:val="clear" w:color="auto" w:fill="auto"/>
          </w:tcPr>
          <w:p w14:paraId="321C7607" w14:textId="77777777" w:rsidR="00B173EA" w:rsidRPr="00B173EA" w:rsidRDefault="00B173EA" w:rsidP="00B173EA">
            <w:pPr>
              <w:rPr>
                <w:rFonts w:ascii="Arial" w:hAnsi="Arial" w:cs="Arial"/>
                <w:sz w:val="20"/>
                <w:szCs w:val="20"/>
              </w:rPr>
            </w:pPr>
          </w:p>
        </w:tc>
        <w:tc>
          <w:tcPr>
            <w:tcW w:w="850" w:type="dxa"/>
            <w:shd w:val="clear" w:color="auto" w:fill="auto"/>
          </w:tcPr>
          <w:p w14:paraId="08E8C715" w14:textId="77777777" w:rsidR="00B173EA" w:rsidRPr="00B173EA" w:rsidRDefault="00B173EA" w:rsidP="00B173EA">
            <w:pPr>
              <w:rPr>
                <w:rFonts w:ascii="Arial" w:hAnsi="Arial" w:cs="Arial"/>
                <w:sz w:val="20"/>
                <w:szCs w:val="20"/>
              </w:rPr>
            </w:pPr>
          </w:p>
        </w:tc>
        <w:tc>
          <w:tcPr>
            <w:tcW w:w="3261" w:type="dxa"/>
            <w:vMerge/>
            <w:shd w:val="clear" w:color="auto" w:fill="auto"/>
          </w:tcPr>
          <w:p w14:paraId="652A309E" w14:textId="77777777" w:rsidR="00B173EA" w:rsidRPr="00B173EA" w:rsidRDefault="00B173EA" w:rsidP="00B173EA">
            <w:pPr>
              <w:rPr>
                <w:rFonts w:ascii="Arial" w:hAnsi="Arial" w:cs="Arial"/>
                <w:sz w:val="20"/>
                <w:szCs w:val="20"/>
              </w:rPr>
            </w:pPr>
          </w:p>
        </w:tc>
        <w:tc>
          <w:tcPr>
            <w:tcW w:w="992" w:type="dxa"/>
            <w:shd w:val="clear" w:color="auto" w:fill="auto"/>
          </w:tcPr>
          <w:p w14:paraId="1E97FBE3" w14:textId="77777777" w:rsidR="00B173EA" w:rsidRPr="00B173EA" w:rsidRDefault="00B173EA" w:rsidP="00B173EA">
            <w:pPr>
              <w:rPr>
                <w:rFonts w:ascii="Arial" w:hAnsi="Arial" w:cs="Arial"/>
                <w:sz w:val="20"/>
                <w:szCs w:val="20"/>
              </w:rPr>
            </w:pPr>
          </w:p>
        </w:tc>
      </w:tr>
      <w:tr w:rsidR="00FD024B" w:rsidRPr="00B173EA" w14:paraId="2AB8CAF0" w14:textId="77777777" w:rsidTr="00FD024B">
        <w:tc>
          <w:tcPr>
            <w:tcW w:w="3403" w:type="dxa"/>
            <w:shd w:val="clear" w:color="auto" w:fill="auto"/>
          </w:tcPr>
          <w:p w14:paraId="693E59FD" w14:textId="77777777" w:rsidR="00B173EA" w:rsidRPr="00B173EA" w:rsidRDefault="00B173EA" w:rsidP="00FD024B">
            <w:pPr>
              <w:tabs>
                <w:tab w:val="left" w:pos="67"/>
                <w:tab w:val="left" w:pos="220"/>
              </w:tabs>
              <w:rPr>
                <w:rFonts w:ascii="Arial" w:hAnsi="Arial" w:cs="Arial"/>
                <w:sz w:val="20"/>
                <w:szCs w:val="20"/>
              </w:rPr>
            </w:pPr>
            <w:r w:rsidRPr="00B173EA">
              <w:rPr>
                <w:rFonts w:ascii="Arial" w:hAnsi="Arial" w:cs="Arial"/>
                <w:sz w:val="20"/>
                <w:szCs w:val="20"/>
              </w:rPr>
              <w:t>Ontwerp beoordeling / verificatie</w:t>
            </w:r>
          </w:p>
          <w:p w14:paraId="180F245E" w14:textId="77777777" w:rsidR="00B173EA" w:rsidRPr="00B173EA" w:rsidRDefault="00B173EA" w:rsidP="00FD024B">
            <w:pPr>
              <w:tabs>
                <w:tab w:val="left" w:pos="67"/>
                <w:tab w:val="left" w:pos="220"/>
              </w:tabs>
              <w:rPr>
                <w:rFonts w:ascii="Arial" w:hAnsi="Arial" w:cs="Arial"/>
                <w:sz w:val="20"/>
                <w:szCs w:val="20"/>
              </w:rPr>
            </w:pPr>
          </w:p>
        </w:tc>
        <w:tc>
          <w:tcPr>
            <w:tcW w:w="850" w:type="dxa"/>
            <w:shd w:val="clear" w:color="auto" w:fill="auto"/>
          </w:tcPr>
          <w:p w14:paraId="17F2DB61" w14:textId="77777777" w:rsidR="00B173EA" w:rsidRPr="00B173EA" w:rsidRDefault="00B173EA" w:rsidP="00B173EA">
            <w:pPr>
              <w:rPr>
                <w:rFonts w:ascii="Arial" w:hAnsi="Arial" w:cs="Arial"/>
                <w:sz w:val="20"/>
                <w:szCs w:val="20"/>
              </w:rPr>
            </w:pPr>
          </w:p>
        </w:tc>
        <w:tc>
          <w:tcPr>
            <w:tcW w:w="1276" w:type="dxa"/>
            <w:shd w:val="clear" w:color="auto" w:fill="auto"/>
          </w:tcPr>
          <w:p w14:paraId="5AD6D8AD" w14:textId="77777777" w:rsidR="00B173EA" w:rsidRPr="00B173EA" w:rsidRDefault="00B173EA" w:rsidP="00B173EA">
            <w:pPr>
              <w:rPr>
                <w:rFonts w:ascii="Arial" w:hAnsi="Arial" w:cs="Arial"/>
                <w:sz w:val="20"/>
                <w:szCs w:val="20"/>
              </w:rPr>
            </w:pPr>
          </w:p>
        </w:tc>
        <w:tc>
          <w:tcPr>
            <w:tcW w:w="850" w:type="dxa"/>
            <w:shd w:val="clear" w:color="auto" w:fill="auto"/>
          </w:tcPr>
          <w:p w14:paraId="7F4346C7" w14:textId="77777777" w:rsidR="00B173EA" w:rsidRPr="00B173EA" w:rsidRDefault="00B173EA" w:rsidP="00B173EA">
            <w:pPr>
              <w:rPr>
                <w:rFonts w:ascii="Arial" w:hAnsi="Arial" w:cs="Arial"/>
                <w:sz w:val="20"/>
                <w:szCs w:val="20"/>
              </w:rPr>
            </w:pPr>
          </w:p>
        </w:tc>
        <w:tc>
          <w:tcPr>
            <w:tcW w:w="3261" w:type="dxa"/>
            <w:vMerge/>
            <w:shd w:val="clear" w:color="auto" w:fill="auto"/>
          </w:tcPr>
          <w:p w14:paraId="52FF29A4" w14:textId="77777777" w:rsidR="00B173EA" w:rsidRPr="00B173EA" w:rsidRDefault="00B173EA" w:rsidP="00B173EA">
            <w:pPr>
              <w:rPr>
                <w:rFonts w:ascii="Arial" w:hAnsi="Arial" w:cs="Arial"/>
                <w:sz w:val="20"/>
                <w:szCs w:val="20"/>
              </w:rPr>
            </w:pPr>
          </w:p>
        </w:tc>
        <w:tc>
          <w:tcPr>
            <w:tcW w:w="992" w:type="dxa"/>
            <w:shd w:val="clear" w:color="auto" w:fill="auto"/>
          </w:tcPr>
          <w:p w14:paraId="21ED6141" w14:textId="77777777" w:rsidR="00B173EA" w:rsidRPr="00B173EA" w:rsidRDefault="00B173EA" w:rsidP="00B173EA">
            <w:pPr>
              <w:rPr>
                <w:rFonts w:ascii="Arial" w:hAnsi="Arial" w:cs="Arial"/>
                <w:sz w:val="20"/>
                <w:szCs w:val="20"/>
              </w:rPr>
            </w:pPr>
          </w:p>
        </w:tc>
      </w:tr>
      <w:tr w:rsidR="00FD024B" w:rsidRPr="00B173EA" w14:paraId="11C8410E" w14:textId="77777777" w:rsidTr="00FD024B">
        <w:tc>
          <w:tcPr>
            <w:tcW w:w="3403" w:type="dxa"/>
            <w:shd w:val="clear" w:color="auto" w:fill="auto"/>
          </w:tcPr>
          <w:p w14:paraId="0E4E283D" w14:textId="77777777" w:rsidR="00B173EA" w:rsidRPr="00B173EA" w:rsidRDefault="00B173EA" w:rsidP="00FD024B">
            <w:pPr>
              <w:tabs>
                <w:tab w:val="left" w:pos="67"/>
                <w:tab w:val="left" w:pos="220"/>
              </w:tabs>
              <w:rPr>
                <w:rFonts w:ascii="Arial" w:hAnsi="Arial" w:cs="Arial"/>
                <w:sz w:val="20"/>
                <w:szCs w:val="20"/>
              </w:rPr>
            </w:pPr>
            <w:r w:rsidRPr="00B173EA">
              <w:rPr>
                <w:rFonts w:ascii="Arial" w:hAnsi="Arial" w:cs="Arial"/>
                <w:sz w:val="20"/>
                <w:szCs w:val="20"/>
              </w:rPr>
              <w:t>Overdracht intern / extern</w:t>
            </w:r>
          </w:p>
          <w:p w14:paraId="676A77D6" w14:textId="77777777" w:rsidR="00B173EA" w:rsidRPr="00B173EA" w:rsidRDefault="00B173EA" w:rsidP="00FD024B">
            <w:pPr>
              <w:tabs>
                <w:tab w:val="left" w:pos="67"/>
                <w:tab w:val="left" w:pos="220"/>
              </w:tabs>
              <w:rPr>
                <w:rFonts w:ascii="Arial" w:hAnsi="Arial" w:cs="Arial"/>
                <w:sz w:val="20"/>
                <w:szCs w:val="20"/>
              </w:rPr>
            </w:pPr>
          </w:p>
        </w:tc>
        <w:tc>
          <w:tcPr>
            <w:tcW w:w="850" w:type="dxa"/>
            <w:shd w:val="clear" w:color="auto" w:fill="auto"/>
          </w:tcPr>
          <w:p w14:paraId="7A84381C" w14:textId="77777777" w:rsidR="00B173EA" w:rsidRPr="00B173EA" w:rsidRDefault="00B173EA" w:rsidP="00B173EA">
            <w:pPr>
              <w:rPr>
                <w:rFonts w:ascii="Arial" w:hAnsi="Arial" w:cs="Arial"/>
                <w:sz w:val="20"/>
                <w:szCs w:val="20"/>
              </w:rPr>
            </w:pPr>
          </w:p>
        </w:tc>
        <w:tc>
          <w:tcPr>
            <w:tcW w:w="1276" w:type="dxa"/>
            <w:shd w:val="clear" w:color="auto" w:fill="auto"/>
          </w:tcPr>
          <w:p w14:paraId="3D69958A" w14:textId="77777777" w:rsidR="00B173EA" w:rsidRPr="00B173EA" w:rsidRDefault="00B173EA" w:rsidP="00B173EA">
            <w:pPr>
              <w:rPr>
                <w:rFonts w:ascii="Arial" w:hAnsi="Arial" w:cs="Arial"/>
                <w:sz w:val="20"/>
                <w:szCs w:val="20"/>
              </w:rPr>
            </w:pPr>
          </w:p>
        </w:tc>
        <w:tc>
          <w:tcPr>
            <w:tcW w:w="850" w:type="dxa"/>
            <w:shd w:val="clear" w:color="auto" w:fill="auto"/>
          </w:tcPr>
          <w:p w14:paraId="169AA348" w14:textId="77777777" w:rsidR="00B173EA" w:rsidRPr="00B173EA" w:rsidRDefault="00B173EA" w:rsidP="00B173EA">
            <w:pPr>
              <w:rPr>
                <w:rFonts w:ascii="Arial" w:hAnsi="Arial" w:cs="Arial"/>
                <w:sz w:val="20"/>
                <w:szCs w:val="20"/>
              </w:rPr>
            </w:pPr>
          </w:p>
        </w:tc>
        <w:tc>
          <w:tcPr>
            <w:tcW w:w="3261" w:type="dxa"/>
            <w:vMerge/>
            <w:shd w:val="clear" w:color="auto" w:fill="auto"/>
          </w:tcPr>
          <w:p w14:paraId="4576B3F5" w14:textId="77777777" w:rsidR="00B173EA" w:rsidRPr="00B173EA" w:rsidRDefault="00B173EA" w:rsidP="00B173EA">
            <w:pPr>
              <w:rPr>
                <w:rFonts w:ascii="Arial" w:hAnsi="Arial" w:cs="Arial"/>
                <w:sz w:val="20"/>
                <w:szCs w:val="20"/>
              </w:rPr>
            </w:pPr>
          </w:p>
        </w:tc>
        <w:tc>
          <w:tcPr>
            <w:tcW w:w="992" w:type="dxa"/>
            <w:shd w:val="clear" w:color="auto" w:fill="auto"/>
          </w:tcPr>
          <w:p w14:paraId="75E29DAF" w14:textId="77777777" w:rsidR="00B173EA" w:rsidRPr="00B173EA" w:rsidRDefault="00B173EA" w:rsidP="00B173EA">
            <w:pPr>
              <w:rPr>
                <w:rFonts w:ascii="Arial" w:hAnsi="Arial" w:cs="Arial"/>
                <w:sz w:val="20"/>
                <w:szCs w:val="20"/>
              </w:rPr>
            </w:pPr>
          </w:p>
        </w:tc>
      </w:tr>
      <w:tr w:rsidR="00FD024B" w:rsidRPr="00B173EA" w14:paraId="728362A2" w14:textId="77777777" w:rsidTr="00FD024B">
        <w:tc>
          <w:tcPr>
            <w:tcW w:w="10632" w:type="dxa"/>
            <w:gridSpan w:val="6"/>
            <w:shd w:val="clear" w:color="auto" w:fill="0DB02A"/>
          </w:tcPr>
          <w:p w14:paraId="4A7480F0" w14:textId="77777777" w:rsidR="00B173EA" w:rsidRPr="00B173EA" w:rsidRDefault="00B173EA" w:rsidP="00FD024B">
            <w:pPr>
              <w:tabs>
                <w:tab w:val="left" w:pos="601"/>
              </w:tabs>
              <w:rPr>
                <w:rFonts w:ascii="Arial" w:hAnsi="Arial" w:cs="Arial"/>
                <w:b/>
                <w:color w:val="FFFFFF"/>
              </w:rPr>
            </w:pPr>
            <w:r w:rsidRPr="00B173EA">
              <w:rPr>
                <w:rFonts w:ascii="Arial" w:hAnsi="Arial" w:cs="Arial"/>
                <w:b/>
                <w:color w:val="FFFFFF"/>
              </w:rPr>
              <w:t>Calculatie en offerte</w:t>
            </w:r>
          </w:p>
        </w:tc>
      </w:tr>
      <w:tr w:rsidR="00FD024B" w:rsidRPr="00B173EA" w14:paraId="1BC95479" w14:textId="77777777" w:rsidTr="00FD024B">
        <w:tc>
          <w:tcPr>
            <w:tcW w:w="3403" w:type="dxa"/>
            <w:shd w:val="clear" w:color="auto" w:fill="auto"/>
          </w:tcPr>
          <w:p w14:paraId="356BCCD3"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Risicobeoordeling (Risico-checklist)</w:t>
            </w:r>
          </w:p>
          <w:p w14:paraId="039D8AC1" w14:textId="77777777" w:rsidR="00B173EA" w:rsidRPr="00B173EA" w:rsidRDefault="00B173EA" w:rsidP="00FD024B">
            <w:pPr>
              <w:tabs>
                <w:tab w:val="left" w:pos="67"/>
                <w:tab w:val="left" w:pos="209"/>
              </w:tabs>
              <w:rPr>
                <w:rFonts w:ascii="Arial" w:hAnsi="Arial" w:cs="Arial"/>
                <w:sz w:val="20"/>
                <w:szCs w:val="20"/>
              </w:rPr>
            </w:pPr>
          </w:p>
        </w:tc>
        <w:tc>
          <w:tcPr>
            <w:tcW w:w="850" w:type="dxa"/>
            <w:shd w:val="clear" w:color="auto" w:fill="auto"/>
          </w:tcPr>
          <w:p w14:paraId="4DE0C842" w14:textId="77777777" w:rsidR="00B173EA" w:rsidRPr="00B173EA" w:rsidRDefault="00B173EA" w:rsidP="00B173EA">
            <w:pPr>
              <w:rPr>
                <w:rFonts w:ascii="Arial" w:hAnsi="Arial" w:cs="Arial"/>
                <w:sz w:val="20"/>
                <w:szCs w:val="20"/>
              </w:rPr>
            </w:pPr>
          </w:p>
        </w:tc>
        <w:tc>
          <w:tcPr>
            <w:tcW w:w="1276" w:type="dxa"/>
            <w:shd w:val="clear" w:color="auto" w:fill="auto"/>
          </w:tcPr>
          <w:p w14:paraId="436F6404" w14:textId="77777777" w:rsidR="00B173EA" w:rsidRPr="00B173EA" w:rsidRDefault="00B173EA" w:rsidP="00B173EA">
            <w:pPr>
              <w:rPr>
                <w:rFonts w:ascii="Arial" w:hAnsi="Arial" w:cs="Arial"/>
                <w:sz w:val="20"/>
                <w:szCs w:val="20"/>
              </w:rPr>
            </w:pPr>
          </w:p>
        </w:tc>
        <w:tc>
          <w:tcPr>
            <w:tcW w:w="850" w:type="dxa"/>
            <w:shd w:val="clear" w:color="auto" w:fill="auto"/>
          </w:tcPr>
          <w:p w14:paraId="235CD7B4" w14:textId="77777777" w:rsidR="00B173EA" w:rsidRPr="00B173EA" w:rsidRDefault="00B173EA" w:rsidP="00B173EA">
            <w:pPr>
              <w:rPr>
                <w:rFonts w:ascii="Arial" w:hAnsi="Arial" w:cs="Arial"/>
                <w:sz w:val="20"/>
                <w:szCs w:val="20"/>
              </w:rPr>
            </w:pPr>
          </w:p>
        </w:tc>
        <w:tc>
          <w:tcPr>
            <w:tcW w:w="3261" w:type="dxa"/>
            <w:vMerge w:val="restart"/>
            <w:shd w:val="clear" w:color="auto" w:fill="auto"/>
          </w:tcPr>
          <w:p w14:paraId="3BCBDD99" w14:textId="77777777" w:rsidR="00B173EA" w:rsidRPr="00B173EA" w:rsidRDefault="00B173EA" w:rsidP="00B173EA">
            <w:pPr>
              <w:rPr>
                <w:rFonts w:ascii="Arial" w:hAnsi="Arial" w:cs="Arial"/>
                <w:sz w:val="20"/>
                <w:szCs w:val="20"/>
              </w:rPr>
            </w:pPr>
          </w:p>
        </w:tc>
        <w:tc>
          <w:tcPr>
            <w:tcW w:w="992" w:type="dxa"/>
            <w:shd w:val="clear" w:color="auto" w:fill="auto"/>
          </w:tcPr>
          <w:p w14:paraId="1700FBD2" w14:textId="77777777" w:rsidR="00B173EA" w:rsidRPr="00B173EA" w:rsidRDefault="00B173EA" w:rsidP="00B173EA">
            <w:pPr>
              <w:rPr>
                <w:rFonts w:ascii="Arial" w:hAnsi="Arial" w:cs="Arial"/>
                <w:sz w:val="20"/>
                <w:szCs w:val="20"/>
              </w:rPr>
            </w:pPr>
          </w:p>
        </w:tc>
      </w:tr>
      <w:tr w:rsidR="00FD024B" w:rsidRPr="00B173EA" w14:paraId="17EAD2AD" w14:textId="77777777" w:rsidTr="00FD024B">
        <w:tc>
          <w:tcPr>
            <w:tcW w:w="3403" w:type="dxa"/>
            <w:shd w:val="clear" w:color="auto" w:fill="auto"/>
          </w:tcPr>
          <w:p w14:paraId="15BA6DBE"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Calculatie gedetailleerd en volledig</w:t>
            </w:r>
          </w:p>
          <w:p w14:paraId="2C10C5F3" w14:textId="77777777" w:rsidR="00B173EA" w:rsidRPr="00B173EA" w:rsidRDefault="00B173EA" w:rsidP="00FD024B">
            <w:pPr>
              <w:tabs>
                <w:tab w:val="left" w:pos="67"/>
                <w:tab w:val="left" w:pos="209"/>
              </w:tabs>
              <w:rPr>
                <w:rFonts w:ascii="Arial" w:hAnsi="Arial" w:cs="Arial"/>
                <w:sz w:val="20"/>
                <w:szCs w:val="20"/>
              </w:rPr>
            </w:pPr>
          </w:p>
        </w:tc>
        <w:tc>
          <w:tcPr>
            <w:tcW w:w="850" w:type="dxa"/>
            <w:shd w:val="clear" w:color="auto" w:fill="auto"/>
          </w:tcPr>
          <w:p w14:paraId="1A86D066" w14:textId="77777777" w:rsidR="00B173EA" w:rsidRPr="00B173EA" w:rsidRDefault="00B173EA" w:rsidP="00B173EA">
            <w:pPr>
              <w:rPr>
                <w:rFonts w:ascii="Arial" w:hAnsi="Arial" w:cs="Arial"/>
                <w:sz w:val="20"/>
                <w:szCs w:val="20"/>
              </w:rPr>
            </w:pPr>
          </w:p>
        </w:tc>
        <w:tc>
          <w:tcPr>
            <w:tcW w:w="1276" w:type="dxa"/>
            <w:shd w:val="clear" w:color="auto" w:fill="auto"/>
          </w:tcPr>
          <w:p w14:paraId="40F599B8" w14:textId="77777777" w:rsidR="00B173EA" w:rsidRPr="00B173EA" w:rsidRDefault="00B173EA" w:rsidP="00B173EA">
            <w:pPr>
              <w:rPr>
                <w:rFonts w:ascii="Arial" w:hAnsi="Arial" w:cs="Arial"/>
                <w:sz w:val="20"/>
                <w:szCs w:val="20"/>
              </w:rPr>
            </w:pPr>
          </w:p>
        </w:tc>
        <w:tc>
          <w:tcPr>
            <w:tcW w:w="850" w:type="dxa"/>
            <w:shd w:val="clear" w:color="auto" w:fill="auto"/>
          </w:tcPr>
          <w:p w14:paraId="2916F852" w14:textId="77777777" w:rsidR="00B173EA" w:rsidRPr="00B173EA" w:rsidRDefault="00B173EA" w:rsidP="00B173EA">
            <w:pPr>
              <w:rPr>
                <w:rFonts w:ascii="Arial" w:hAnsi="Arial" w:cs="Arial"/>
                <w:sz w:val="20"/>
                <w:szCs w:val="20"/>
              </w:rPr>
            </w:pPr>
          </w:p>
        </w:tc>
        <w:tc>
          <w:tcPr>
            <w:tcW w:w="3261" w:type="dxa"/>
            <w:vMerge/>
            <w:shd w:val="clear" w:color="auto" w:fill="auto"/>
          </w:tcPr>
          <w:p w14:paraId="71411869" w14:textId="77777777" w:rsidR="00B173EA" w:rsidRPr="00B173EA" w:rsidRDefault="00B173EA" w:rsidP="00B173EA">
            <w:pPr>
              <w:rPr>
                <w:rFonts w:ascii="Arial" w:hAnsi="Arial" w:cs="Arial"/>
                <w:sz w:val="20"/>
                <w:szCs w:val="20"/>
              </w:rPr>
            </w:pPr>
          </w:p>
        </w:tc>
        <w:tc>
          <w:tcPr>
            <w:tcW w:w="992" w:type="dxa"/>
            <w:shd w:val="clear" w:color="auto" w:fill="auto"/>
          </w:tcPr>
          <w:p w14:paraId="69525DF1" w14:textId="77777777" w:rsidR="00B173EA" w:rsidRPr="00B173EA" w:rsidRDefault="00B173EA" w:rsidP="00B173EA">
            <w:pPr>
              <w:rPr>
                <w:rFonts w:ascii="Arial" w:hAnsi="Arial" w:cs="Arial"/>
                <w:sz w:val="20"/>
                <w:szCs w:val="20"/>
              </w:rPr>
            </w:pPr>
          </w:p>
        </w:tc>
      </w:tr>
      <w:tr w:rsidR="00FD024B" w:rsidRPr="00B173EA" w14:paraId="425129FC" w14:textId="77777777" w:rsidTr="00FD024B">
        <w:tc>
          <w:tcPr>
            <w:tcW w:w="3403" w:type="dxa"/>
            <w:shd w:val="clear" w:color="auto" w:fill="auto"/>
          </w:tcPr>
          <w:p w14:paraId="26A0EE72"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Offertebrief alle items bevattend</w:t>
            </w:r>
          </w:p>
          <w:p w14:paraId="06E85CB7" w14:textId="77777777" w:rsidR="00B173EA" w:rsidRPr="00B173EA" w:rsidRDefault="00B173EA" w:rsidP="00FD024B">
            <w:pPr>
              <w:tabs>
                <w:tab w:val="left" w:pos="67"/>
                <w:tab w:val="left" w:pos="209"/>
              </w:tabs>
              <w:rPr>
                <w:rFonts w:ascii="Arial" w:hAnsi="Arial" w:cs="Arial"/>
                <w:sz w:val="20"/>
                <w:szCs w:val="20"/>
              </w:rPr>
            </w:pPr>
          </w:p>
        </w:tc>
        <w:tc>
          <w:tcPr>
            <w:tcW w:w="850" w:type="dxa"/>
            <w:shd w:val="clear" w:color="auto" w:fill="auto"/>
          </w:tcPr>
          <w:p w14:paraId="1B398F08" w14:textId="77777777" w:rsidR="00B173EA" w:rsidRPr="00B173EA" w:rsidRDefault="00B173EA" w:rsidP="00B173EA">
            <w:pPr>
              <w:rPr>
                <w:rFonts w:ascii="Arial" w:hAnsi="Arial" w:cs="Arial"/>
                <w:sz w:val="20"/>
                <w:szCs w:val="20"/>
              </w:rPr>
            </w:pPr>
          </w:p>
        </w:tc>
        <w:tc>
          <w:tcPr>
            <w:tcW w:w="1276" w:type="dxa"/>
            <w:shd w:val="clear" w:color="auto" w:fill="auto"/>
          </w:tcPr>
          <w:p w14:paraId="0A30E261" w14:textId="77777777" w:rsidR="00B173EA" w:rsidRPr="00B173EA" w:rsidRDefault="00B173EA" w:rsidP="00B173EA">
            <w:pPr>
              <w:rPr>
                <w:rFonts w:ascii="Arial" w:hAnsi="Arial" w:cs="Arial"/>
                <w:sz w:val="20"/>
                <w:szCs w:val="20"/>
              </w:rPr>
            </w:pPr>
          </w:p>
        </w:tc>
        <w:tc>
          <w:tcPr>
            <w:tcW w:w="850" w:type="dxa"/>
            <w:shd w:val="clear" w:color="auto" w:fill="auto"/>
          </w:tcPr>
          <w:p w14:paraId="106946C2" w14:textId="77777777" w:rsidR="00B173EA" w:rsidRPr="00B173EA" w:rsidRDefault="00B173EA" w:rsidP="00B173EA">
            <w:pPr>
              <w:rPr>
                <w:rFonts w:ascii="Arial" w:hAnsi="Arial" w:cs="Arial"/>
                <w:sz w:val="20"/>
                <w:szCs w:val="20"/>
              </w:rPr>
            </w:pPr>
          </w:p>
        </w:tc>
        <w:tc>
          <w:tcPr>
            <w:tcW w:w="3261" w:type="dxa"/>
            <w:vMerge/>
            <w:shd w:val="clear" w:color="auto" w:fill="auto"/>
          </w:tcPr>
          <w:p w14:paraId="31CC37B3" w14:textId="77777777" w:rsidR="00B173EA" w:rsidRPr="00B173EA" w:rsidRDefault="00B173EA" w:rsidP="00B173EA">
            <w:pPr>
              <w:rPr>
                <w:rFonts w:ascii="Arial" w:hAnsi="Arial" w:cs="Arial"/>
                <w:sz w:val="20"/>
                <w:szCs w:val="20"/>
              </w:rPr>
            </w:pPr>
          </w:p>
        </w:tc>
        <w:tc>
          <w:tcPr>
            <w:tcW w:w="992" w:type="dxa"/>
            <w:shd w:val="clear" w:color="auto" w:fill="auto"/>
          </w:tcPr>
          <w:p w14:paraId="0281A2DA" w14:textId="77777777" w:rsidR="00B173EA" w:rsidRPr="00B173EA" w:rsidRDefault="00B173EA" w:rsidP="00B173EA">
            <w:pPr>
              <w:rPr>
                <w:rFonts w:ascii="Arial" w:hAnsi="Arial" w:cs="Arial"/>
                <w:sz w:val="20"/>
                <w:szCs w:val="20"/>
              </w:rPr>
            </w:pPr>
          </w:p>
        </w:tc>
      </w:tr>
      <w:tr w:rsidR="00FD024B" w:rsidRPr="00B173EA" w14:paraId="257F07A4" w14:textId="77777777" w:rsidTr="00FD024B">
        <w:tc>
          <w:tcPr>
            <w:tcW w:w="3403" w:type="dxa"/>
            <w:shd w:val="clear" w:color="auto" w:fill="auto"/>
          </w:tcPr>
          <w:p w14:paraId="3EC48982"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Voldoende overleg met uitvoering</w:t>
            </w:r>
          </w:p>
          <w:p w14:paraId="14DC0C5B" w14:textId="77777777" w:rsidR="00B173EA" w:rsidRPr="00B173EA" w:rsidRDefault="00B173EA" w:rsidP="00FD024B">
            <w:pPr>
              <w:tabs>
                <w:tab w:val="left" w:pos="67"/>
                <w:tab w:val="left" w:pos="209"/>
              </w:tabs>
              <w:rPr>
                <w:rFonts w:ascii="Arial" w:hAnsi="Arial" w:cs="Arial"/>
                <w:sz w:val="20"/>
                <w:szCs w:val="20"/>
              </w:rPr>
            </w:pPr>
          </w:p>
        </w:tc>
        <w:tc>
          <w:tcPr>
            <w:tcW w:w="850" w:type="dxa"/>
            <w:shd w:val="clear" w:color="auto" w:fill="auto"/>
          </w:tcPr>
          <w:p w14:paraId="58D2C783" w14:textId="77777777" w:rsidR="00B173EA" w:rsidRPr="00B173EA" w:rsidRDefault="00B173EA" w:rsidP="00B173EA">
            <w:pPr>
              <w:rPr>
                <w:rFonts w:ascii="Arial" w:hAnsi="Arial" w:cs="Arial"/>
                <w:sz w:val="20"/>
                <w:szCs w:val="20"/>
              </w:rPr>
            </w:pPr>
          </w:p>
        </w:tc>
        <w:tc>
          <w:tcPr>
            <w:tcW w:w="1276" w:type="dxa"/>
            <w:shd w:val="clear" w:color="auto" w:fill="auto"/>
          </w:tcPr>
          <w:p w14:paraId="293CDF3B" w14:textId="77777777" w:rsidR="00B173EA" w:rsidRPr="00B173EA" w:rsidRDefault="00B173EA" w:rsidP="00B173EA">
            <w:pPr>
              <w:rPr>
                <w:rFonts w:ascii="Arial" w:hAnsi="Arial" w:cs="Arial"/>
                <w:sz w:val="20"/>
                <w:szCs w:val="20"/>
              </w:rPr>
            </w:pPr>
          </w:p>
        </w:tc>
        <w:tc>
          <w:tcPr>
            <w:tcW w:w="850" w:type="dxa"/>
            <w:shd w:val="clear" w:color="auto" w:fill="auto"/>
          </w:tcPr>
          <w:p w14:paraId="1F4CB0D4" w14:textId="77777777" w:rsidR="00B173EA" w:rsidRPr="00B173EA" w:rsidRDefault="00B173EA" w:rsidP="00B173EA">
            <w:pPr>
              <w:rPr>
                <w:rFonts w:ascii="Arial" w:hAnsi="Arial" w:cs="Arial"/>
                <w:sz w:val="20"/>
                <w:szCs w:val="20"/>
              </w:rPr>
            </w:pPr>
          </w:p>
        </w:tc>
        <w:tc>
          <w:tcPr>
            <w:tcW w:w="3261" w:type="dxa"/>
            <w:vMerge/>
            <w:shd w:val="clear" w:color="auto" w:fill="auto"/>
          </w:tcPr>
          <w:p w14:paraId="5C28790D" w14:textId="77777777" w:rsidR="00B173EA" w:rsidRPr="00B173EA" w:rsidRDefault="00B173EA" w:rsidP="00B173EA">
            <w:pPr>
              <w:rPr>
                <w:rFonts w:ascii="Arial" w:hAnsi="Arial" w:cs="Arial"/>
                <w:sz w:val="20"/>
                <w:szCs w:val="20"/>
              </w:rPr>
            </w:pPr>
          </w:p>
        </w:tc>
        <w:tc>
          <w:tcPr>
            <w:tcW w:w="992" w:type="dxa"/>
            <w:shd w:val="clear" w:color="auto" w:fill="auto"/>
          </w:tcPr>
          <w:p w14:paraId="17B8BEDE" w14:textId="77777777" w:rsidR="00B173EA" w:rsidRPr="00B173EA" w:rsidRDefault="00B173EA" w:rsidP="00B173EA">
            <w:pPr>
              <w:rPr>
                <w:rFonts w:ascii="Arial" w:hAnsi="Arial" w:cs="Arial"/>
                <w:sz w:val="20"/>
                <w:szCs w:val="20"/>
              </w:rPr>
            </w:pPr>
          </w:p>
        </w:tc>
      </w:tr>
      <w:tr w:rsidR="00FD024B" w:rsidRPr="00B173EA" w14:paraId="7F2A6E3D" w14:textId="77777777" w:rsidTr="00FD024B">
        <w:tc>
          <w:tcPr>
            <w:tcW w:w="3403" w:type="dxa"/>
            <w:shd w:val="clear" w:color="auto" w:fill="auto"/>
          </w:tcPr>
          <w:p w14:paraId="1554F2E0"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Carbon footprint</w:t>
            </w:r>
          </w:p>
          <w:p w14:paraId="76F63C1C" w14:textId="77777777" w:rsidR="00B173EA" w:rsidRPr="00B173EA" w:rsidRDefault="00B173EA" w:rsidP="00FD024B">
            <w:pPr>
              <w:tabs>
                <w:tab w:val="left" w:pos="67"/>
                <w:tab w:val="left" w:pos="209"/>
              </w:tabs>
              <w:rPr>
                <w:rFonts w:ascii="Arial" w:hAnsi="Arial" w:cs="Arial"/>
                <w:sz w:val="20"/>
                <w:szCs w:val="20"/>
              </w:rPr>
            </w:pPr>
          </w:p>
        </w:tc>
        <w:tc>
          <w:tcPr>
            <w:tcW w:w="850" w:type="dxa"/>
            <w:shd w:val="clear" w:color="auto" w:fill="auto"/>
          </w:tcPr>
          <w:p w14:paraId="5F6CFBFA" w14:textId="77777777" w:rsidR="00B173EA" w:rsidRPr="00B173EA" w:rsidRDefault="00B173EA" w:rsidP="00B173EA">
            <w:pPr>
              <w:rPr>
                <w:rFonts w:ascii="Arial" w:hAnsi="Arial" w:cs="Arial"/>
                <w:sz w:val="20"/>
                <w:szCs w:val="20"/>
              </w:rPr>
            </w:pPr>
          </w:p>
        </w:tc>
        <w:tc>
          <w:tcPr>
            <w:tcW w:w="1276" w:type="dxa"/>
            <w:shd w:val="clear" w:color="auto" w:fill="auto"/>
          </w:tcPr>
          <w:p w14:paraId="730B7EC2" w14:textId="77777777" w:rsidR="00B173EA" w:rsidRPr="00B173EA" w:rsidRDefault="00B173EA" w:rsidP="00B173EA">
            <w:pPr>
              <w:rPr>
                <w:rFonts w:ascii="Arial" w:hAnsi="Arial" w:cs="Arial"/>
                <w:sz w:val="20"/>
                <w:szCs w:val="20"/>
              </w:rPr>
            </w:pPr>
          </w:p>
        </w:tc>
        <w:tc>
          <w:tcPr>
            <w:tcW w:w="850" w:type="dxa"/>
            <w:shd w:val="clear" w:color="auto" w:fill="auto"/>
          </w:tcPr>
          <w:p w14:paraId="1B0AC99F" w14:textId="77777777" w:rsidR="00B173EA" w:rsidRPr="00B173EA" w:rsidRDefault="00B173EA" w:rsidP="00B173EA">
            <w:pPr>
              <w:rPr>
                <w:rFonts w:ascii="Arial" w:hAnsi="Arial" w:cs="Arial"/>
                <w:sz w:val="20"/>
                <w:szCs w:val="20"/>
              </w:rPr>
            </w:pPr>
          </w:p>
        </w:tc>
        <w:tc>
          <w:tcPr>
            <w:tcW w:w="3261" w:type="dxa"/>
            <w:vMerge/>
            <w:shd w:val="clear" w:color="auto" w:fill="auto"/>
          </w:tcPr>
          <w:p w14:paraId="07E596E2" w14:textId="77777777" w:rsidR="00B173EA" w:rsidRPr="00B173EA" w:rsidRDefault="00B173EA" w:rsidP="00B173EA">
            <w:pPr>
              <w:rPr>
                <w:rFonts w:ascii="Arial" w:hAnsi="Arial" w:cs="Arial"/>
                <w:sz w:val="20"/>
                <w:szCs w:val="20"/>
              </w:rPr>
            </w:pPr>
          </w:p>
        </w:tc>
        <w:tc>
          <w:tcPr>
            <w:tcW w:w="992" w:type="dxa"/>
            <w:shd w:val="clear" w:color="auto" w:fill="auto"/>
          </w:tcPr>
          <w:p w14:paraId="0DD9FF79" w14:textId="77777777" w:rsidR="00B173EA" w:rsidRPr="00B173EA" w:rsidRDefault="00B173EA" w:rsidP="00B173EA">
            <w:pPr>
              <w:rPr>
                <w:rFonts w:ascii="Arial" w:hAnsi="Arial" w:cs="Arial"/>
                <w:sz w:val="20"/>
                <w:szCs w:val="20"/>
              </w:rPr>
            </w:pPr>
          </w:p>
        </w:tc>
      </w:tr>
      <w:tr w:rsidR="00FD024B" w:rsidRPr="00B173EA" w14:paraId="797FCDE5" w14:textId="77777777" w:rsidTr="00FD024B">
        <w:tc>
          <w:tcPr>
            <w:tcW w:w="10632" w:type="dxa"/>
            <w:gridSpan w:val="6"/>
            <w:shd w:val="clear" w:color="auto" w:fill="0DB02A"/>
          </w:tcPr>
          <w:p w14:paraId="19D41D96" w14:textId="77777777" w:rsidR="00B173EA" w:rsidRPr="00B173EA" w:rsidRDefault="00B173EA" w:rsidP="00FD024B">
            <w:pPr>
              <w:tabs>
                <w:tab w:val="left" w:pos="601"/>
              </w:tabs>
              <w:rPr>
                <w:rFonts w:ascii="Arial" w:hAnsi="Arial" w:cs="Arial"/>
                <w:b/>
                <w:color w:val="FFFFFF"/>
              </w:rPr>
            </w:pPr>
            <w:r w:rsidRPr="00B173EA">
              <w:rPr>
                <w:rFonts w:ascii="Arial" w:hAnsi="Arial" w:cs="Arial"/>
                <w:b/>
                <w:color w:val="FFFFFF"/>
              </w:rPr>
              <w:t>Werkvoorbereiding</w:t>
            </w:r>
          </w:p>
        </w:tc>
      </w:tr>
      <w:tr w:rsidR="00FD024B" w:rsidRPr="00B173EA" w14:paraId="04F2CD8C" w14:textId="77777777" w:rsidTr="00FD024B">
        <w:tc>
          <w:tcPr>
            <w:tcW w:w="3403" w:type="dxa"/>
            <w:shd w:val="clear" w:color="auto" w:fill="auto"/>
          </w:tcPr>
          <w:p w14:paraId="370AB231"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Werkmap compleet, correct, tijdig</w:t>
            </w:r>
          </w:p>
          <w:p w14:paraId="3062E023" w14:textId="77777777" w:rsidR="00B173EA" w:rsidRPr="00B173EA" w:rsidRDefault="00B173EA" w:rsidP="00FD024B">
            <w:pPr>
              <w:tabs>
                <w:tab w:val="left" w:pos="67"/>
                <w:tab w:val="left" w:pos="209"/>
              </w:tabs>
              <w:rPr>
                <w:rFonts w:ascii="Arial" w:hAnsi="Arial" w:cs="Arial"/>
                <w:sz w:val="20"/>
                <w:szCs w:val="20"/>
              </w:rPr>
            </w:pPr>
          </w:p>
        </w:tc>
        <w:tc>
          <w:tcPr>
            <w:tcW w:w="850" w:type="dxa"/>
            <w:shd w:val="clear" w:color="auto" w:fill="auto"/>
          </w:tcPr>
          <w:p w14:paraId="5C3D6C7D" w14:textId="77777777" w:rsidR="00B173EA" w:rsidRPr="00B173EA" w:rsidRDefault="00B173EA" w:rsidP="00B173EA">
            <w:pPr>
              <w:rPr>
                <w:rFonts w:ascii="Arial" w:hAnsi="Arial" w:cs="Arial"/>
                <w:sz w:val="20"/>
                <w:szCs w:val="20"/>
              </w:rPr>
            </w:pPr>
          </w:p>
        </w:tc>
        <w:tc>
          <w:tcPr>
            <w:tcW w:w="1276" w:type="dxa"/>
            <w:shd w:val="clear" w:color="auto" w:fill="auto"/>
          </w:tcPr>
          <w:p w14:paraId="3B77E614" w14:textId="77777777" w:rsidR="00B173EA" w:rsidRPr="00B173EA" w:rsidRDefault="00B173EA" w:rsidP="00B173EA">
            <w:pPr>
              <w:rPr>
                <w:rFonts w:ascii="Arial" w:hAnsi="Arial" w:cs="Arial"/>
                <w:sz w:val="20"/>
                <w:szCs w:val="20"/>
              </w:rPr>
            </w:pPr>
          </w:p>
        </w:tc>
        <w:tc>
          <w:tcPr>
            <w:tcW w:w="850" w:type="dxa"/>
            <w:shd w:val="clear" w:color="auto" w:fill="auto"/>
          </w:tcPr>
          <w:p w14:paraId="01C271F9" w14:textId="77777777" w:rsidR="00B173EA" w:rsidRPr="00B173EA" w:rsidRDefault="00B173EA" w:rsidP="00B173EA">
            <w:pPr>
              <w:rPr>
                <w:rFonts w:ascii="Arial" w:hAnsi="Arial" w:cs="Arial"/>
                <w:sz w:val="20"/>
                <w:szCs w:val="20"/>
              </w:rPr>
            </w:pPr>
          </w:p>
        </w:tc>
        <w:tc>
          <w:tcPr>
            <w:tcW w:w="3261" w:type="dxa"/>
            <w:vMerge w:val="restart"/>
            <w:shd w:val="clear" w:color="auto" w:fill="auto"/>
          </w:tcPr>
          <w:p w14:paraId="1B9B15BB" w14:textId="77777777" w:rsidR="00B173EA" w:rsidRPr="00B173EA" w:rsidRDefault="00B173EA" w:rsidP="00B173EA">
            <w:pPr>
              <w:rPr>
                <w:rFonts w:ascii="Arial" w:hAnsi="Arial" w:cs="Arial"/>
                <w:b/>
                <w:color w:val="FF6600"/>
                <w:sz w:val="20"/>
                <w:szCs w:val="20"/>
                <w:u w:val="single"/>
              </w:rPr>
            </w:pPr>
          </w:p>
          <w:p w14:paraId="279D6A39" w14:textId="77777777" w:rsidR="00B173EA" w:rsidRPr="00B173EA" w:rsidRDefault="00B173EA" w:rsidP="00B173EA">
            <w:pPr>
              <w:rPr>
                <w:rFonts w:ascii="Arial" w:hAnsi="Arial" w:cs="Arial"/>
                <w:sz w:val="20"/>
                <w:szCs w:val="20"/>
              </w:rPr>
            </w:pPr>
          </w:p>
        </w:tc>
        <w:tc>
          <w:tcPr>
            <w:tcW w:w="992" w:type="dxa"/>
            <w:shd w:val="clear" w:color="auto" w:fill="auto"/>
          </w:tcPr>
          <w:p w14:paraId="5D00DB88" w14:textId="77777777" w:rsidR="00B173EA" w:rsidRPr="00B173EA" w:rsidRDefault="00B173EA" w:rsidP="00B173EA">
            <w:pPr>
              <w:rPr>
                <w:rFonts w:ascii="Arial" w:hAnsi="Arial" w:cs="Arial"/>
                <w:sz w:val="20"/>
                <w:szCs w:val="20"/>
              </w:rPr>
            </w:pPr>
          </w:p>
        </w:tc>
      </w:tr>
      <w:tr w:rsidR="00FD024B" w:rsidRPr="00B173EA" w14:paraId="4EA5E00E" w14:textId="77777777" w:rsidTr="00FD024B">
        <w:tc>
          <w:tcPr>
            <w:tcW w:w="3403" w:type="dxa"/>
            <w:shd w:val="clear" w:color="auto" w:fill="auto"/>
          </w:tcPr>
          <w:p w14:paraId="71C41EDE"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KAM- en werkplannen correct</w:t>
            </w:r>
          </w:p>
          <w:p w14:paraId="0BE10E88" w14:textId="77777777" w:rsidR="00B173EA" w:rsidRPr="00B173EA" w:rsidRDefault="00B173EA" w:rsidP="00FD024B">
            <w:pPr>
              <w:tabs>
                <w:tab w:val="left" w:pos="67"/>
                <w:tab w:val="left" w:pos="209"/>
              </w:tabs>
              <w:rPr>
                <w:rFonts w:ascii="Arial" w:hAnsi="Arial" w:cs="Arial"/>
                <w:sz w:val="20"/>
                <w:szCs w:val="20"/>
              </w:rPr>
            </w:pPr>
            <w:bookmarkStart w:id="0" w:name="_GoBack"/>
            <w:bookmarkEnd w:id="0"/>
          </w:p>
        </w:tc>
        <w:tc>
          <w:tcPr>
            <w:tcW w:w="850" w:type="dxa"/>
            <w:shd w:val="clear" w:color="auto" w:fill="auto"/>
          </w:tcPr>
          <w:p w14:paraId="53F72FD4" w14:textId="77777777" w:rsidR="00B173EA" w:rsidRPr="00B173EA" w:rsidRDefault="00B173EA" w:rsidP="00B173EA">
            <w:pPr>
              <w:rPr>
                <w:rFonts w:ascii="Arial" w:hAnsi="Arial" w:cs="Arial"/>
                <w:sz w:val="20"/>
                <w:szCs w:val="20"/>
              </w:rPr>
            </w:pPr>
          </w:p>
        </w:tc>
        <w:tc>
          <w:tcPr>
            <w:tcW w:w="1276" w:type="dxa"/>
            <w:shd w:val="clear" w:color="auto" w:fill="auto"/>
          </w:tcPr>
          <w:p w14:paraId="4CF2A93D" w14:textId="77777777" w:rsidR="00B173EA" w:rsidRPr="00B173EA" w:rsidRDefault="00B173EA" w:rsidP="00B173EA">
            <w:pPr>
              <w:rPr>
                <w:rFonts w:ascii="Arial" w:hAnsi="Arial" w:cs="Arial"/>
                <w:sz w:val="20"/>
                <w:szCs w:val="20"/>
              </w:rPr>
            </w:pPr>
          </w:p>
        </w:tc>
        <w:tc>
          <w:tcPr>
            <w:tcW w:w="850" w:type="dxa"/>
            <w:shd w:val="clear" w:color="auto" w:fill="auto"/>
          </w:tcPr>
          <w:p w14:paraId="14535F1B" w14:textId="77777777" w:rsidR="00B173EA" w:rsidRPr="00B173EA" w:rsidRDefault="00B173EA" w:rsidP="00B173EA">
            <w:pPr>
              <w:rPr>
                <w:rFonts w:ascii="Arial" w:hAnsi="Arial" w:cs="Arial"/>
                <w:sz w:val="20"/>
                <w:szCs w:val="20"/>
              </w:rPr>
            </w:pPr>
          </w:p>
        </w:tc>
        <w:tc>
          <w:tcPr>
            <w:tcW w:w="3261" w:type="dxa"/>
            <w:vMerge/>
            <w:shd w:val="clear" w:color="auto" w:fill="auto"/>
          </w:tcPr>
          <w:p w14:paraId="5D744F65" w14:textId="77777777" w:rsidR="00B173EA" w:rsidRPr="00B173EA" w:rsidRDefault="00B173EA" w:rsidP="00B173EA">
            <w:pPr>
              <w:rPr>
                <w:rFonts w:ascii="Arial" w:hAnsi="Arial" w:cs="Arial"/>
                <w:b/>
                <w:color w:val="FF6600"/>
                <w:sz w:val="20"/>
                <w:szCs w:val="20"/>
                <w:u w:val="single"/>
              </w:rPr>
            </w:pPr>
          </w:p>
        </w:tc>
        <w:tc>
          <w:tcPr>
            <w:tcW w:w="992" w:type="dxa"/>
            <w:shd w:val="clear" w:color="auto" w:fill="auto"/>
          </w:tcPr>
          <w:p w14:paraId="5216C58F" w14:textId="77777777" w:rsidR="00B173EA" w:rsidRPr="00B173EA" w:rsidRDefault="00B173EA" w:rsidP="00B173EA">
            <w:pPr>
              <w:rPr>
                <w:rFonts w:ascii="Arial" w:hAnsi="Arial" w:cs="Arial"/>
                <w:sz w:val="20"/>
                <w:szCs w:val="20"/>
              </w:rPr>
            </w:pPr>
          </w:p>
        </w:tc>
      </w:tr>
      <w:tr w:rsidR="00FD024B" w:rsidRPr="00B173EA" w14:paraId="5D04C90F" w14:textId="77777777" w:rsidTr="00FD024B">
        <w:tc>
          <w:tcPr>
            <w:tcW w:w="3403" w:type="dxa"/>
            <w:shd w:val="clear" w:color="auto" w:fill="auto"/>
          </w:tcPr>
          <w:p w14:paraId="4C916282"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Juiste materialen en tijdig geleverd</w:t>
            </w:r>
          </w:p>
          <w:p w14:paraId="007D04E0" w14:textId="77777777" w:rsidR="00B173EA" w:rsidRPr="00B173EA" w:rsidRDefault="00B173EA" w:rsidP="00FD024B">
            <w:pPr>
              <w:tabs>
                <w:tab w:val="left" w:pos="67"/>
                <w:tab w:val="left" w:pos="209"/>
              </w:tabs>
              <w:rPr>
                <w:rFonts w:ascii="Arial" w:hAnsi="Arial" w:cs="Arial"/>
                <w:sz w:val="20"/>
                <w:szCs w:val="20"/>
              </w:rPr>
            </w:pPr>
          </w:p>
        </w:tc>
        <w:tc>
          <w:tcPr>
            <w:tcW w:w="850" w:type="dxa"/>
            <w:shd w:val="clear" w:color="auto" w:fill="auto"/>
          </w:tcPr>
          <w:p w14:paraId="5730AB36" w14:textId="77777777" w:rsidR="00B173EA" w:rsidRPr="00B173EA" w:rsidRDefault="00B173EA" w:rsidP="00B173EA">
            <w:pPr>
              <w:rPr>
                <w:rFonts w:ascii="Arial" w:hAnsi="Arial" w:cs="Arial"/>
                <w:sz w:val="20"/>
                <w:szCs w:val="20"/>
              </w:rPr>
            </w:pPr>
          </w:p>
        </w:tc>
        <w:tc>
          <w:tcPr>
            <w:tcW w:w="1276" w:type="dxa"/>
            <w:shd w:val="clear" w:color="auto" w:fill="auto"/>
          </w:tcPr>
          <w:p w14:paraId="01252C69" w14:textId="77777777" w:rsidR="00B173EA" w:rsidRPr="00B173EA" w:rsidRDefault="00B173EA" w:rsidP="00B173EA">
            <w:pPr>
              <w:rPr>
                <w:rFonts w:ascii="Arial" w:hAnsi="Arial" w:cs="Arial"/>
                <w:sz w:val="20"/>
                <w:szCs w:val="20"/>
              </w:rPr>
            </w:pPr>
          </w:p>
        </w:tc>
        <w:tc>
          <w:tcPr>
            <w:tcW w:w="850" w:type="dxa"/>
            <w:shd w:val="clear" w:color="auto" w:fill="auto"/>
          </w:tcPr>
          <w:p w14:paraId="0A256568" w14:textId="77777777" w:rsidR="00B173EA" w:rsidRPr="00B173EA" w:rsidRDefault="00B173EA" w:rsidP="00B173EA">
            <w:pPr>
              <w:rPr>
                <w:rFonts w:ascii="Arial" w:hAnsi="Arial" w:cs="Arial"/>
                <w:sz w:val="20"/>
                <w:szCs w:val="20"/>
              </w:rPr>
            </w:pPr>
          </w:p>
        </w:tc>
        <w:tc>
          <w:tcPr>
            <w:tcW w:w="3261" w:type="dxa"/>
            <w:vMerge/>
            <w:shd w:val="clear" w:color="auto" w:fill="auto"/>
          </w:tcPr>
          <w:p w14:paraId="57AFEF2B" w14:textId="77777777" w:rsidR="00B173EA" w:rsidRPr="00B173EA" w:rsidRDefault="00B173EA" w:rsidP="00B173EA">
            <w:pPr>
              <w:rPr>
                <w:rFonts w:ascii="Arial" w:hAnsi="Arial" w:cs="Arial"/>
                <w:sz w:val="20"/>
                <w:szCs w:val="20"/>
              </w:rPr>
            </w:pPr>
          </w:p>
        </w:tc>
        <w:tc>
          <w:tcPr>
            <w:tcW w:w="992" w:type="dxa"/>
            <w:shd w:val="clear" w:color="auto" w:fill="auto"/>
          </w:tcPr>
          <w:p w14:paraId="1377264B" w14:textId="77777777" w:rsidR="00B173EA" w:rsidRPr="00B173EA" w:rsidRDefault="00B173EA" w:rsidP="00B173EA">
            <w:pPr>
              <w:rPr>
                <w:rFonts w:ascii="Arial" w:hAnsi="Arial" w:cs="Arial"/>
                <w:sz w:val="20"/>
                <w:szCs w:val="20"/>
              </w:rPr>
            </w:pPr>
          </w:p>
        </w:tc>
      </w:tr>
      <w:tr w:rsidR="00FD024B" w:rsidRPr="00B173EA" w14:paraId="04C8AB62" w14:textId="77777777" w:rsidTr="00FD024B">
        <w:tc>
          <w:tcPr>
            <w:tcW w:w="3403" w:type="dxa"/>
            <w:shd w:val="clear" w:color="auto" w:fill="auto"/>
          </w:tcPr>
          <w:p w14:paraId="1BA23F09"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Voldoende overleg met uitvoering</w:t>
            </w:r>
          </w:p>
          <w:p w14:paraId="3A58F60A"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 xml:space="preserve"> </w:t>
            </w:r>
          </w:p>
        </w:tc>
        <w:tc>
          <w:tcPr>
            <w:tcW w:w="850" w:type="dxa"/>
            <w:shd w:val="clear" w:color="auto" w:fill="auto"/>
          </w:tcPr>
          <w:p w14:paraId="01E3B933" w14:textId="77777777" w:rsidR="00B173EA" w:rsidRPr="00B173EA" w:rsidRDefault="00B173EA" w:rsidP="00B173EA">
            <w:pPr>
              <w:rPr>
                <w:rFonts w:ascii="Arial" w:hAnsi="Arial" w:cs="Arial"/>
                <w:sz w:val="20"/>
                <w:szCs w:val="20"/>
              </w:rPr>
            </w:pPr>
          </w:p>
        </w:tc>
        <w:tc>
          <w:tcPr>
            <w:tcW w:w="1276" w:type="dxa"/>
            <w:shd w:val="clear" w:color="auto" w:fill="auto"/>
          </w:tcPr>
          <w:p w14:paraId="18448BA8" w14:textId="77777777" w:rsidR="00B173EA" w:rsidRPr="00B173EA" w:rsidRDefault="00B173EA" w:rsidP="00B173EA">
            <w:pPr>
              <w:rPr>
                <w:rFonts w:ascii="Arial" w:hAnsi="Arial" w:cs="Arial"/>
                <w:sz w:val="20"/>
                <w:szCs w:val="20"/>
              </w:rPr>
            </w:pPr>
          </w:p>
        </w:tc>
        <w:tc>
          <w:tcPr>
            <w:tcW w:w="850" w:type="dxa"/>
            <w:shd w:val="clear" w:color="auto" w:fill="auto"/>
          </w:tcPr>
          <w:p w14:paraId="18AE735E" w14:textId="77777777" w:rsidR="00B173EA" w:rsidRPr="00B173EA" w:rsidRDefault="00B173EA" w:rsidP="00B173EA">
            <w:pPr>
              <w:rPr>
                <w:rFonts w:ascii="Arial" w:hAnsi="Arial" w:cs="Arial"/>
                <w:sz w:val="20"/>
                <w:szCs w:val="20"/>
              </w:rPr>
            </w:pPr>
          </w:p>
        </w:tc>
        <w:tc>
          <w:tcPr>
            <w:tcW w:w="3261" w:type="dxa"/>
            <w:vMerge/>
            <w:shd w:val="clear" w:color="auto" w:fill="auto"/>
          </w:tcPr>
          <w:p w14:paraId="778CA4A1" w14:textId="77777777" w:rsidR="00B173EA" w:rsidRPr="00B173EA" w:rsidRDefault="00B173EA" w:rsidP="00B173EA">
            <w:pPr>
              <w:rPr>
                <w:rFonts w:ascii="Arial" w:hAnsi="Arial" w:cs="Arial"/>
                <w:sz w:val="20"/>
                <w:szCs w:val="20"/>
              </w:rPr>
            </w:pPr>
          </w:p>
        </w:tc>
        <w:tc>
          <w:tcPr>
            <w:tcW w:w="992" w:type="dxa"/>
            <w:shd w:val="clear" w:color="auto" w:fill="auto"/>
          </w:tcPr>
          <w:p w14:paraId="69949944" w14:textId="77777777" w:rsidR="00B173EA" w:rsidRPr="00B173EA" w:rsidRDefault="00B173EA" w:rsidP="00B173EA">
            <w:pPr>
              <w:rPr>
                <w:rFonts w:ascii="Arial" w:hAnsi="Arial" w:cs="Arial"/>
                <w:sz w:val="20"/>
                <w:szCs w:val="20"/>
              </w:rPr>
            </w:pPr>
          </w:p>
        </w:tc>
      </w:tr>
      <w:tr w:rsidR="00FD024B" w:rsidRPr="00B173EA" w14:paraId="03CDE2AA" w14:textId="77777777" w:rsidTr="00D85ADF">
        <w:trPr>
          <w:trHeight w:val="408"/>
        </w:trPr>
        <w:tc>
          <w:tcPr>
            <w:tcW w:w="3403" w:type="dxa"/>
            <w:shd w:val="clear" w:color="auto" w:fill="auto"/>
          </w:tcPr>
          <w:p w14:paraId="216394BD"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Vergunningen</w:t>
            </w:r>
          </w:p>
        </w:tc>
        <w:tc>
          <w:tcPr>
            <w:tcW w:w="850" w:type="dxa"/>
            <w:shd w:val="clear" w:color="auto" w:fill="auto"/>
          </w:tcPr>
          <w:p w14:paraId="044DCABD" w14:textId="77777777" w:rsidR="00B173EA" w:rsidRPr="00B173EA" w:rsidRDefault="00B173EA" w:rsidP="00B173EA">
            <w:pPr>
              <w:rPr>
                <w:rFonts w:ascii="Arial" w:hAnsi="Arial" w:cs="Arial"/>
                <w:sz w:val="20"/>
                <w:szCs w:val="20"/>
              </w:rPr>
            </w:pPr>
          </w:p>
        </w:tc>
        <w:tc>
          <w:tcPr>
            <w:tcW w:w="1276" w:type="dxa"/>
            <w:shd w:val="clear" w:color="auto" w:fill="auto"/>
          </w:tcPr>
          <w:p w14:paraId="3767715A" w14:textId="77777777" w:rsidR="00B173EA" w:rsidRPr="00B173EA" w:rsidRDefault="00B173EA" w:rsidP="00B173EA">
            <w:pPr>
              <w:rPr>
                <w:rFonts w:ascii="Arial" w:hAnsi="Arial" w:cs="Arial"/>
                <w:sz w:val="20"/>
                <w:szCs w:val="20"/>
              </w:rPr>
            </w:pPr>
          </w:p>
        </w:tc>
        <w:tc>
          <w:tcPr>
            <w:tcW w:w="850" w:type="dxa"/>
            <w:shd w:val="clear" w:color="auto" w:fill="auto"/>
          </w:tcPr>
          <w:p w14:paraId="1674687C" w14:textId="77777777" w:rsidR="00B173EA" w:rsidRPr="00B173EA" w:rsidRDefault="00B173EA" w:rsidP="00B173EA">
            <w:pPr>
              <w:rPr>
                <w:rFonts w:ascii="Arial" w:hAnsi="Arial" w:cs="Arial"/>
                <w:sz w:val="20"/>
                <w:szCs w:val="20"/>
              </w:rPr>
            </w:pPr>
          </w:p>
        </w:tc>
        <w:tc>
          <w:tcPr>
            <w:tcW w:w="3261" w:type="dxa"/>
            <w:vMerge/>
            <w:shd w:val="clear" w:color="auto" w:fill="auto"/>
          </w:tcPr>
          <w:p w14:paraId="0AD907E9" w14:textId="77777777" w:rsidR="00B173EA" w:rsidRPr="00B173EA" w:rsidRDefault="00B173EA" w:rsidP="00B173EA">
            <w:pPr>
              <w:rPr>
                <w:rFonts w:ascii="Arial" w:hAnsi="Arial" w:cs="Arial"/>
                <w:sz w:val="20"/>
                <w:szCs w:val="20"/>
              </w:rPr>
            </w:pPr>
          </w:p>
        </w:tc>
        <w:tc>
          <w:tcPr>
            <w:tcW w:w="992" w:type="dxa"/>
            <w:shd w:val="clear" w:color="auto" w:fill="auto"/>
          </w:tcPr>
          <w:p w14:paraId="43112539" w14:textId="77777777" w:rsidR="00B173EA" w:rsidRPr="00B173EA" w:rsidRDefault="00B173EA" w:rsidP="00B173EA">
            <w:pPr>
              <w:rPr>
                <w:rFonts w:ascii="Arial" w:hAnsi="Arial" w:cs="Arial"/>
                <w:sz w:val="20"/>
                <w:szCs w:val="20"/>
              </w:rPr>
            </w:pPr>
          </w:p>
        </w:tc>
      </w:tr>
    </w:tbl>
    <w:p w14:paraId="0C7D36E7" w14:textId="77777777" w:rsidR="00B173EA" w:rsidRPr="00B173EA" w:rsidRDefault="00B173EA" w:rsidP="00B173EA">
      <w:pPr>
        <w:rPr>
          <w:rFonts w:ascii="Arial" w:hAnsi="Arial"/>
          <w:sz w:val="20"/>
          <w:szCs w:val="20"/>
        </w:rPr>
      </w:pPr>
    </w:p>
    <w:tbl>
      <w:tblPr>
        <w:tblW w:w="10632" w:type="dxa"/>
        <w:tblInd w:w="-601"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3403"/>
        <w:gridCol w:w="838"/>
        <w:gridCol w:w="1288"/>
        <w:gridCol w:w="850"/>
        <w:gridCol w:w="3261"/>
        <w:gridCol w:w="992"/>
      </w:tblGrid>
      <w:tr w:rsidR="00FD024B" w:rsidRPr="00B173EA" w14:paraId="45B2611A" w14:textId="77777777" w:rsidTr="00FD024B">
        <w:trPr>
          <w:cantSplit/>
          <w:trHeight w:val="503"/>
        </w:trPr>
        <w:tc>
          <w:tcPr>
            <w:tcW w:w="3403" w:type="dxa"/>
            <w:tcBorders>
              <w:top w:val="single" w:sz="12" w:space="0" w:color="auto"/>
              <w:left w:val="single" w:sz="12" w:space="0" w:color="auto"/>
              <w:bottom w:val="single" w:sz="6" w:space="0" w:color="auto"/>
              <w:right w:val="single" w:sz="6" w:space="0" w:color="auto"/>
            </w:tcBorders>
            <w:shd w:val="clear" w:color="auto" w:fill="0DB02A"/>
          </w:tcPr>
          <w:p w14:paraId="3AAFF6AA" w14:textId="77777777" w:rsidR="00B173EA" w:rsidRPr="00B173EA" w:rsidRDefault="00B173EA" w:rsidP="00B173EA">
            <w:pPr>
              <w:rPr>
                <w:rFonts w:ascii="Arial" w:hAnsi="Arial" w:cs="Arial"/>
                <w:b/>
                <w:color w:val="FFFFFF"/>
              </w:rPr>
            </w:pPr>
            <w:r w:rsidRPr="00B173EA">
              <w:rPr>
                <w:rFonts w:ascii="Arial" w:hAnsi="Arial" w:cs="Arial"/>
                <w:b/>
                <w:color w:val="FFFFFF"/>
              </w:rPr>
              <w:lastRenderedPageBreak/>
              <w:t>Onderwerp</w:t>
            </w:r>
          </w:p>
        </w:tc>
        <w:tc>
          <w:tcPr>
            <w:tcW w:w="838" w:type="dxa"/>
            <w:tcBorders>
              <w:top w:val="single" w:sz="12" w:space="0" w:color="auto"/>
              <w:left w:val="single" w:sz="6" w:space="0" w:color="auto"/>
              <w:bottom w:val="single" w:sz="6" w:space="0" w:color="auto"/>
              <w:right w:val="single" w:sz="6" w:space="0" w:color="auto"/>
            </w:tcBorders>
            <w:shd w:val="clear" w:color="auto" w:fill="0DB02A"/>
          </w:tcPr>
          <w:p w14:paraId="0B969AD2" w14:textId="77777777" w:rsidR="00B173EA" w:rsidRPr="00B173EA" w:rsidRDefault="00B173EA" w:rsidP="00FD024B">
            <w:pPr>
              <w:jc w:val="center"/>
              <w:rPr>
                <w:rFonts w:ascii="Arial" w:hAnsi="Arial" w:cs="Arial"/>
                <w:b/>
                <w:color w:val="FFFFFF"/>
                <w:sz w:val="20"/>
                <w:szCs w:val="20"/>
              </w:rPr>
            </w:pPr>
            <w:r w:rsidRPr="00B173EA">
              <w:rPr>
                <w:rFonts w:ascii="Arial" w:hAnsi="Arial" w:cs="Arial"/>
                <w:b/>
                <w:color w:val="FFFFFF"/>
                <w:sz w:val="20"/>
                <w:szCs w:val="20"/>
              </w:rPr>
              <w:t>Goed</w:t>
            </w:r>
          </w:p>
        </w:tc>
        <w:tc>
          <w:tcPr>
            <w:tcW w:w="1288" w:type="dxa"/>
            <w:tcBorders>
              <w:top w:val="single" w:sz="12" w:space="0" w:color="auto"/>
              <w:left w:val="single" w:sz="6" w:space="0" w:color="auto"/>
              <w:bottom w:val="single" w:sz="6" w:space="0" w:color="auto"/>
              <w:right w:val="single" w:sz="6" w:space="0" w:color="auto"/>
            </w:tcBorders>
            <w:shd w:val="clear" w:color="auto" w:fill="0DB02A"/>
          </w:tcPr>
          <w:p w14:paraId="2BBE3392" w14:textId="77777777" w:rsidR="00B173EA" w:rsidRPr="00B173EA" w:rsidRDefault="00B173EA" w:rsidP="00FD024B">
            <w:pPr>
              <w:jc w:val="center"/>
              <w:rPr>
                <w:rFonts w:ascii="Arial" w:hAnsi="Arial" w:cs="Arial"/>
                <w:b/>
                <w:color w:val="FFFFFF"/>
                <w:sz w:val="20"/>
                <w:szCs w:val="20"/>
              </w:rPr>
            </w:pPr>
            <w:r w:rsidRPr="00B173EA">
              <w:rPr>
                <w:rFonts w:ascii="Arial" w:hAnsi="Arial" w:cs="Arial"/>
                <w:b/>
                <w:color w:val="FFFFFF"/>
                <w:sz w:val="20"/>
                <w:szCs w:val="20"/>
              </w:rPr>
              <w:t>Aandachts-punt</w:t>
            </w:r>
          </w:p>
        </w:tc>
        <w:tc>
          <w:tcPr>
            <w:tcW w:w="850" w:type="dxa"/>
            <w:tcBorders>
              <w:top w:val="single" w:sz="12" w:space="0" w:color="auto"/>
              <w:left w:val="single" w:sz="6" w:space="0" w:color="auto"/>
              <w:bottom w:val="single" w:sz="6" w:space="0" w:color="auto"/>
              <w:right w:val="single" w:sz="6" w:space="0" w:color="auto"/>
            </w:tcBorders>
            <w:shd w:val="clear" w:color="auto" w:fill="0DB02A"/>
          </w:tcPr>
          <w:p w14:paraId="3ACD343E" w14:textId="77777777" w:rsidR="00B173EA" w:rsidRPr="00B173EA" w:rsidRDefault="00B173EA" w:rsidP="00FD024B">
            <w:pPr>
              <w:jc w:val="center"/>
              <w:rPr>
                <w:rFonts w:ascii="Arial" w:hAnsi="Arial" w:cs="Arial"/>
                <w:b/>
                <w:color w:val="FFFFFF"/>
                <w:sz w:val="20"/>
                <w:szCs w:val="20"/>
              </w:rPr>
            </w:pPr>
            <w:r w:rsidRPr="00B173EA">
              <w:rPr>
                <w:rFonts w:ascii="Arial" w:hAnsi="Arial" w:cs="Arial"/>
                <w:b/>
                <w:color w:val="FFFFFF"/>
                <w:sz w:val="20"/>
                <w:szCs w:val="20"/>
              </w:rPr>
              <w:t>N.v.t.</w:t>
            </w:r>
          </w:p>
        </w:tc>
        <w:tc>
          <w:tcPr>
            <w:tcW w:w="3261" w:type="dxa"/>
            <w:tcBorders>
              <w:top w:val="single" w:sz="12" w:space="0" w:color="auto"/>
              <w:left w:val="single" w:sz="6" w:space="0" w:color="auto"/>
              <w:bottom w:val="single" w:sz="6" w:space="0" w:color="auto"/>
              <w:right w:val="single" w:sz="12" w:space="0" w:color="auto"/>
            </w:tcBorders>
            <w:shd w:val="clear" w:color="auto" w:fill="0DB02A"/>
          </w:tcPr>
          <w:p w14:paraId="6D59FDF2" w14:textId="77777777" w:rsidR="00B173EA" w:rsidRPr="00B173EA" w:rsidRDefault="00B173EA" w:rsidP="00FD024B">
            <w:pPr>
              <w:jc w:val="center"/>
              <w:rPr>
                <w:rFonts w:ascii="Arial" w:hAnsi="Arial" w:cs="Arial"/>
                <w:b/>
                <w:color w:val="FFFFFF"/>
              </w:rPr>
            </w:pPr>
            <w:r w:rsidRPr="00B173EA">
              <w:rPr>
                <w:rFonts w:ascii="Arial" w:hAnsi="Arial" w:cs="Arial"/>
                <w:b/>
                <w:color w:val="FFFFFF"/>
              </w:rPr>
              <w:t>Toelichting</w:t>
            </w:r>
          </w:p>
        </w:tc>
        <w:tc>
          <w:tcPr>
            <w:tcW w:w="992" w:type="dxa"/>
            <w:tcBorders>
              <w:top w:val="single" w:sz="12" w:space="0" w:color="auto"/>
              <w:left w:val="single" w:sz="12" w:space="0" w:color="auto"/>
              <w:bottom w:val="single" w:sz="6" w:space="0" w:color="auto"/>
              <w:right w:val="single" w:sz="12" w:space="0" w:color="auto"/>
            </w:tcBorders>
            <w:shd w:val="clear" w:color="auto" w:fill="0DB02A"/>
          </w:tcPr>
          <w:p w14:paraId="30701B6F" w14:textId="77777777" w:rsidR="00B173EA" w:rsidRPr="00B173EA" w:rsidRDefault="00B173EA" w:rsidP="00FD024B">
            <w:pPr>
              <w:jc w:val="center"/>
              <w:rPr>
                <w:rFonts w:ascii="Arial" w:hAnsi="Arial" w:cs="Arial"/>
                <w:b/>
                <w:color w:val="FFFFFF"/>
              </w:rPr>
            </w:pPr>
            <w:r w:rsidRPr="00B173EA">
              <w:rPr>
                <w:rFonts w:ascii="Arial" w:hAnsi="Arial" w:cs="Arial"/>
                <w:b/>
                <w:color w:val="FFFFFF"/>
              </w:rPr>
              <w:t>Actie</w:t>
            </w:r>
          </w:p>
          <w:p w14:paraId="57D9482A" w14:textId="77777777" w:rsidR="00B173EA" w:rsidRPr="00B173EA" w:rsidRDefault="00B173EA" w:rsidP="00FD024B">
            <w:pPr>
              <w:jc w:val="center"/>
              <w:rPr>
                <w:rFonts w:ascii="Arial" w:hAnsi="Arial" w:cs="Arial"/>
                <w:b/>
                <w:color w:val="FFFFFF"/>
              </w:rPr>
            </w:pPr>
            <w:r w:rsidRPr="00B173EA">
              <w:rPr>
                <w:rFonts w:ascii="Arial" w:hAnsi="Arial" w:cs="Arial"/>
                <w:b/>
                <w:color w:val="FFFFFF"/>
              </w:rPr>
              <w:t>door:</w:t>
            </w:r>
          </w:p>
        </w:tc>
      </w:tr>
      <w:tr w:rsidR="00FD024B" w:rsidRPr="00B173EA" w14:paraId="37D5FB50" w14:textId="77777777" w:rsidTr="00FD024B">
        <w:tc>
          <w:tcPr>
            <w:tcW w:w="10632" w:type="dxa"/>
            <w:gridSpan w:val="6"/>
            <w:tcBorders>
              <w:top w:val="single" w:sz="6" w:space="0" w:color="auto"/>
              <w:left w:val="single" w:sz="12" w:space="0" w:color="auto"/>
              <w:bottom w:val="single" w:sz="6" w:space="0" w:color="auto"/>
              <w:right w:val="single" w:sz="12" w:space="0" w:color="auto"/>
            </w:tcBorders>
            <w:shd w:val="clear" w:color="auto" w:fill="0DB02A"/>
          </w:tcPr>
          <w:p w14:paraId="67440739" w14:textId="77777777" w:rsidR="00B173EA" w:rsidRPr="00B173EA" w:rsidRDefault="00B173EA" w:rsidP="00B173EA">
            <w:pPr>
              <w:rPr>
                <w:rFonts w:ascii="Arial" w:hAnsi="Arial" w:cs="Arial"/>
                <w:b/>
                <w:color w:val="FFFFFF"/>
              </w:rPr>
            </w:pPr>
            <w:r w:rsidRPr="00B173EA">
              <w:rPr>
                <w:rFonts w:ascii="Arial" w:hAnsi="Arial" w:cs="Arial"/>
                <w:b/>
                <w:color w:val="FFFFFF"/>
              </w:rPr>
              <w:t>Uitvoering</w:t>
            </w:r>
          </w:p>
        </w:tc>
      </w:tr>
      <w:tr w:rsidR="00FD024B" w:rsidRPr="00B173EA" w14:paraId="3A5979CE"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2716EB3B"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Voldoende en juiste medewerkers</w:t>
            </w:r>
          </w:p>
          <w:p w14:paraId="354AEEA1" w14:textId="77777777" w:rsidR="00B173EA" w:rsidRPr="00B173EA" w:rsidRDefault="00B173EA" w:rsidP="00FD024B">
            <w:pPr>
              <w:tabs>
                <w:tab w:val="left" w:pos="67"/>
                <w:tab w:val="left" w:pos="209"/>
              </w:tabs>
              <w:rPr>
                <w:rFonts w:ascii="Arial" w:hAnsi="Arial" w:cs="Arial"/>
                <w:sz w:val="20"/>
                <w:szCs w:val="20"/>
              </w:rPr>
            </w:pP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16B1792C"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318248EE"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E3491EC" w14:textId="77777777" w:rsidR="00B173EA" w:rsidRPr="00B173EA" w:rsidRDefault="00B173EA" w:rsidP="00B173EA">
            <w:pPr>
              <w:rPr>
                <w:rFonts w:ascii="Arial" w:hAnsi="Arial" w:cs="Arial"/>
                <w:sz w:val="20"/>
                <w:szCs w:val="20"/>
              </w:rPr>
            </w:pPr>
          </w:p>
        </w:tc>
        <w:tc>
          <w:tcPr>
            <w:tcW w:w="3261" w:type="dxa"/>
            <w:vMerge w:val="restart"/>
            <w:tcBorders>
              <w:top w:val="single" w:sz="6" w:space="0" w:color="auto"/>
              <w:left w:val="single" w:sz="6" w:space="0" w:color="auto"/>
              <w:right w:val="single" w:sz="12" w:space="0" w:color="auto"/>
            </w:tcBorders>
            <w:shd w:val="clear" w:color="auto" w:fill="auto"/>
          </w:tcPr>
          <w:p w14:paraId="71CF052A" w14:textId="77777777" w:rsidR="00B173EA" w:rsidRPr="00B173EA" w:rsidRDefault="00B173EA" w:rsidP="00B173EA">
            <w:pPr>
              <w:rPr>
                <w:rFonts w:ascii="Arial" w:hAnsi="Arial" w:cs="Arial"/>
                <w:b/>
                <w:color w:val="FF6600"/>
                <w:sz w:val="20"/>
                <w:szCs w:val="20"/>
                <w:u w:val="single"/>
              </w:rPr>
            </w:pPr>
          </w:p>
        </w:tc>
        <w:tc>
          <w:tcPr>
            <w:tcW w:w="992" w:type="dxa"/>
            <w:tcBorders>
              <w:top w:val="single" w:sz="4" w:space="0" w:color="auto"/>
              <w:left w:val="single" w:sz="12" w:space="0" w:color="auto"/>
              <w:bottom w:val="single" w:sz="4" w:space="0" w:color="auto"/>
              <w:right w:val="single" w:sz="12" w:space="0" w:color="auto"/>
            </w:tcBorders>
            <w:shd w:val="clear" w:color="auto" w:fill="auto"/>
          </w:tcPr>
          <w:p w14:paraId="2E0614D2" w14:textId="77777777" w:rsidR="00B173EA" w:rsidRPr="00B173EA" w:rsidRDefault="00B173EA" w:rsidP="00B173EA">
            <w:pPr>
              <w:rPr>
                <w:rFonts w:ascii="Arial" w:hAnsi="Arial" w:cs="Arial"/>
                <w:sz w:val="20"/>
                <w:szCs w:val="20"/>
              </w:rPr>
            </w:pPr>
          </w:p>
        </w:tc>
      </w:tr>
      <w:tr w:rsidR="00FD024B" w:rsidRPr="00B173EA" w14:paraId="6E5BB799"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15A2B28C"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Materieel</w:t>
            </w:r>
          </w:p>
          <w:p w14:paraId="1DA86F1E" w14:textId="77777777" w:rsidR="00B173EA" w:rsidRPr="00B173EA" w:rsidRDefault="00B173EA" w:rsidP="00FD024B">
            <w:pPr>
              <w:tabs>
                <w:tab w:val="left" w:pos="67"/>
                <w:tab w:val="left" w:pos="209"/>
              </w:tabs>
              <w:rPr>
                <w:rFonts w:ascii="Arial" w:hAnsi="Arial" w:cs="Arial"/>
                <w:sz w:val="20"/>
                <w:szCs w:val="20"/>
              </w:rPr>
            </w:pP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61BB8599"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72012528"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0FB62EC" w14:textId="77777777" w:rsidR="00B173EA" w:rsidRPr="00B173EA" w:rsidRDefault="00B173EA" w:rsidP="00B173EA">
            <w:pPr>
              <w:rPr>
                <w:rFonts w:ascii="Arial" w:hAnsi="Arial" w:cs="Arial"/>
                <w:sz w:val="20"/>
                <w:szCs w:val="20"/>
              </w:rPr>
            </w:pPr>
          </w:p>
        </w:tc>
        <w:tc>
          <w:tcPr>
            <w:tcW w:w="3261" w:type="dxa"/>
            <w:vMerge/>
            <w:tcBorders>
              <w:left w:val="single" w:sz="6" w:space="0" w:color="auto"/>
              <w:right w:val="single" w:sz="12" w:space="0" w:color="auto"/>
            </w:tcBorders>
            <w:shd w:val="clear" w:color="auto" w:fill="auto"/>
          </w:tcPr>
          <w:p w14:paraId="370EC716"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4" w:space="0" w:color="auto"/>
              <w:right w:val="single" w:sz="12" w:space="0" w:color="auto"/>
            </w:tcBorders>
            <w:shd w:val="clear" w:color="auto" w:fill="auto"/>
          </w:tcPr>
          <w:p w14:paraId="4CF8582E" w14:textId="77777777" w:rsidR="00B173EA" w:rsidRPr="00B173EA" w:rsidRDefault="00B173EA" w:rsidP="00B173EA">
            <w:pPr>
              <w:rPr>
                <w:rFonts w:ascii="Arial" w:hAnsi="Arial" w:cs="Arial"/>
                <w:sz w:val="20"/>
                <w:szCs w:val="20"/>
              </w:rPr>
            </w:pPr>
          </w:p>
        </w:tc>
      </w:tr>
      <w:tr w:rsidR="00FD024B" w:rsidRPr="00B173EA" w14:paraId="16D91C46"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4F9F4F15"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Contact klant</w:t>
            </w:r>
          </w:p>
          <w:p w14:paraId="2DA9C50D" w14:textId="77777777" w:rsidR="00B173EA" w:rsidRPr="00B173EA" w:rsidRDefault="00B173EA" w:rsidP="00FD024B">
            <w:pPr>
              <w:tabs>
                <w:tab w:val="left" w:pos="67"/>
                <w:tab w:val="left" w:pos="209"/>
              </w:tabs>
              <w:rPr>
                <w:rFonts w:ascii="Arial" w:hAnsi="Arial" w:cs="Arial"/>
                <w:sz w:val="20"/>
                <w:szCs w:val="20"/>
              </w:rPr>
            </w:pP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64F95731"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4C92D9FA"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8C12A3B" w14:textId="77777777" w:rsidR="00B173EA" w:rsidRPr="00B173EA" w:rsidRDefault="00B173EA" w:rsidP="00B173EA">
            <w:pPr>
              <w:rPr>
                <w:rFonts w:ascii="Arial" w:hAnsi="Arial" w:cs="Arial"/>
                <w:sz w:val="20"/>
                <w:szCs w:val="20"/>
              </w:rPr>
            </w:pPr>
          </w:p>
        </w:tc>
        <w:tc>
          <w:tcPr>
            <w:tcW w:w="3261" w:type="dxa"/>
            <w:vMerge/>
            <w:tcBorders>
              <w:left w:val="single" w:sz="6" w:space="0" w:color="auto"/>
              <w:right w:val="single" w:sz="12" w:space="0" w:color="auto"/>
            </w:tcBorders>
            <w:shd w:val="clear" w:color="auto" w:fill="auto"/>
          </w:tcPr>
          <w:p w14:paraId="657DEE2D"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4" w:space="0" w:color="auto"/>
              <w:right w:val="single" w:sz="12" w:space="0" w:color="auto"/>
            </w:tcBorders>
            <w:shd w:val="clear" w:color="auto" w:fill="auto"/>
          </w:tcPr>
          <w:p w14:paraId="2B271EE6" w14:textId="77777777" w:rsidR="00B173EA" w:rsidRPr="00B173EA" w:rsidRDefault="00B173EA" w:rsidP="00B173EA">
            <w:pPr>
              <w:rPr>
                <w:rFonts w:ascii="Arial" w:hAnsi="Arial" w:cs="Arial"/>
                <w:sz w:val="20"/>
                <w:szCs w:val="20"/>
              </w:rPr>
            </w:pPr>
          </w:p>
        </w:tc>
      </w:tr>
      <w:tr w:rsidR="00FD024B" w:rsidRPr="00B173EA" w14:paraId="11A80E62"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221E5E2E"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 xml:space="preserve">Contact interne afdelingen </w:t>
            </w:r>
          </w:p>
          <w:p w14:paraId="020FDFC2" w14:textId="77777777" w:rsidR="00B173EA" w:rsidRPr="00B173EA" w:rsidRDefault="00B173EA" w:rsidP="00FD024B">
            <w:pPr>
              <w:tabs>
                <w:tab w:val="left" w:pos="67"/>
                <w:tab w:val="left" w:pos="209"/>
              </w:tabs>
              <w:rPr>
                <w:rFonts w:ascii="Arial" w:hAnsi="Arial" w:cs="Arial"/>
                <w:sz w:val="20"/>
                <w:szCs w:val="20"/>
              </w:rPr>
            </w:pP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3607CF2C"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64A39F94"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42DE461" w14:textId="77777777" w:rsidR="00B173EA" w:rsidRPr="00B173EA" w:rsidRDefault="00B173EA" w:rsidP="00B173EA">
            <w:pPr>
              <w:rPr>
                <w:rFonts w:ascii="Arial" w:hAnsi="Arial" w:cs="Arial"/>
                <w:sz w:val="20"/>
                <w:szCs w:val="20"/>
              </w:rPr>
            </w:pPr>
          </w:p>
        </w:tc>
        <w:tc>
          <w:tcPr>
            <w:tcW w:w="3261" w:type="dxa"/>
            <w:vMerge/>
            <w:tcBorders>
              <w:left w:val="single" w:sz="6" w:space="0" w:color="auto"/>
              <w:right w:val="single" w:sz="12" w:space="0" w:color="auto"/>
            </w:tcBorders>
            <w:shd w:val="clear" w:color="auto" w:fill="auto"/>
          </w:tcPr>
          <w:p w14:paraId="1F9F417F"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4" w:space="0" w:color="auto"/>
              <w:right w:val="single" w:sz="12" w:space="0" w:color="auto"/>
            </w:tcBorders>
            <w:shd w:val="clear" w:color="auto" w:fill="auto"/>
          </w:tcPr>
          <w:p w14:paraId="3BA059F6" w14:textId="77777777" w:rsidR="00B173EA" w:rsidRPr="00B173EA" w:rsidRDefault="00B173EA" w:rsidP="00B173EA">
            <w:pPr>
              <w:rPr>
                <w:rFonts w:ascii="Arial" w:hAnsi="Arial" w:cs="Arial"/>
                <w:sz w:val="20"/>
                <w:szCs w:val="20"/>
              </w:rPr>
            </w:pPr>
          </w:p>
        </w:tc>
      </w:tr>
      <w:tr w:rsidR="00FD024B" w:rsidRPr="00B173EA" w14:paraId="40B36E01"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773C7B2C"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Contact zusterbedrijven / derden</w:t>
            </w:r>
          </w:p>
          <w:p w14:paraId="664E4250" w14:textId="77777777" w:rsidR="00B173EA" w:rsidRPr="00B173EA" w:rsidRDefault="00B173EA" w:rsidP="00FD024B">
            <w:pPr>
              <w:tabs>
                <w:tab w:val="left" w:pos="67"/>
                <w:tab w:val="left" w:pos="209"/>
              </w:tabs>
              <w:rPr>
                <w:rFonts w:ascii="Arial" w:hAnsi="Arial" w:cs="Arial"/>
                <w:sz w:val="20"/>
                <w:szCs w:val="20"/>
              </w:rPr>
            </w:pP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6352F684"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00C7FEAC"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381C25C" w14:textId="77777777" w:rsidR="00B173EA" w:rsidRPr="00B173EA" w:rsidRDefault="00B173EA" w:rsidP="00B173EA">
            <w:pPr>
              <w:rPr>
                <w:rFonts w:ascii="Arial" w:hAnsi="Arial" w:cs="Arial"/>
                <w:sz w:val="20"/>
                <w:szCs w:val="20"/>
              </w:rPr>
            </w:pPr>
          </w:p>
        </w:tc>
        <w:tc>
          <w:tcPr>
            <w:tcW w:w="3261" w:type="dxa"/>
            <w:vMerge/>
            <w:tcBorders>
              <w:left w:val="single" w:sz="6" w:space="0" w:color="auto"/>
              <w:right w:val="single" w:sz="12" w:space="0" w:color="auto"/>
            </w:tcBorders>
            <w:shd w:val="clear" w:color="auto" w:fill="auto"/>
          </w:tcPr>
          <w:p w14:paraId="740A0DE6"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4" w:space="0" w:color="auto"/>
              <w:right w:val="single" w:sz="12" w:space="0" w:color="auto"/>
            </w:tcBorders>
            <w:shd w:val="clear" w:color="auto" w:fill="auto"/>
          </w:tcPr>
          <w:p w14:paraId="40C42B06" w14:textId="77777777" w:rsidR="00B173EA" w:rsidRPr="00B173EA" w:rsidRDefault="00B173EA" w:rsidP="00B173EA">
            <w:pPr>
              <w:rPr>
                <w:rFonts w:ascii="Arial" w:hAnsi="Arial" w:cs="Arial"/>
                <w:sz w:val="20"/>
                <w:szCs w:val="20"/>
              </w:rPr>
            </w:pPr>
          </w:p>
        </w:tc>
      </w:tr>
      <w:tr w:rsidR="00FD024B" w:rsidRPr="00B173EA" w14:paraId="23564623"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3E8FFAA0"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 xml:space="preserve">Onderaannemers / inhuurbedrijven </w:t>
            </w:r>
          </w:p>
          <w:p w14:paraId="348E92EF" w14:textId="77777777" w:rsidR="00B173EA" w:rsidRPr="00B173EA" w:rsidRDefault="00B173EA" w:rsidP="00FD024B">
            <w:pPr>
              <w:tabs>
                <w:tab w:val="left" w:pos="67"/>
                <w:tab w:val="left" w:pos="209"/>
              </w:tabs>
              <w:rPr>
                <w:rFonts w:ascii="Arial" w:hAnsi="Arial" w:cs="Arial"/>
                <w:sz w:val="20"/>
                <w:szCs w:val="20"/>
              </w:rPr>
            </w:pP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5CA7A740"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26C82695"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77CDDEB" w14:textId="77777777" w:rsidR="00B173EA" w:rsidRPr="00B173EA" w:rsidRDefault="00B173EA" w:rsidP="00B173EA">
            <w:pPr>
              <w:rPr>
                <w:rFonts w:ascii="Arial" w:hAnsi="Arial" w:cs="Arial"/>
                <w:sz w:val="20"/>
                <w:szCs w:val="20"/>
              </w:rPr>
            </w:pPr>
          </w:p>
        </w:tc>
        <w:tc>
          <w:tcPr>
            <w:tcW w:w="3261" w:type="dxa"/>
            <w:vMerge/>
            <w:tcBorders>
              <w:left w:val="single" w:sz="6" w:space="0" w:color="auto"/>
              <w:right w:val="single" w:sz="12" w:space="0" w:color="auto"/>
            </w:tcBorders>
            <w:shd w:val="clear" w:color="auto" w:fill="auto"/>
          </w:tcPr>
          <w:p w14:paraId="3C5A7EA0"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4" w:space="0" w:color="auto"/>
              <w:right w:val="single" w:sz="12" w:space="0" w:color="auto"/>
            </w:tcBorders>
            <w:shd w:val="clear" w:color="auto" w:fill="auto"/>
          </w:tcPr>
          <w:p w14:paraId="76B89C6F" w14:textId="77777777" w:rsidR="00B173EA" w:rsidRPr="00B173EA" w:rsidRDefault="00B173EA" w:rsidP="00B173EA">
            <w:pPr>
              <w:rPr>
                <w:rFonts w:ascii="Arial" w:hAnsi="Arial" w:cs="Arial"/>
                <w:sz w:val="20"/>
                <w:szCs w:val="20"/>
              </w:rPr>
            </w:pPr>
          </w:p>
        </w:tc>
      </w:tr>
      <w:tr w:rsidR="00FD024B" w:rsidRPr="00B173EA" w14:paraId="41EE32E5"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3FCD7146"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V&amp;G plan en –dossier</w:t>
            </w:r>
          </w:p>
          <w:p w14:paraId="477F6BFC" w14:textId="77777777" w:rsidR="00B173EA" w:rsidRPr="00B173EA" w:rsidRDefault="00B173EA" w:rsidP="00FD024B">
            <w:pPr>
              <w:tabs>
                <w:tab w:val="left" w:pos="67"/>
                <w:tab w:val="left" w:pos="209"/>
              </w:tabs>
              <w:rPr>
                <w:rFonts w:ascii="Arial" w:hAnsi="Arial" w:cs="Arial"/>
                <w:sz w:val="20"/>
                <w:szCs w:val="20"/>
              </w:rPr>
            </w:pP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7E5E8F6A"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0CB0D2CB"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6935DD4" w14:textId="77777777" w:rsidR="00B173EA" w:rsidRPr="00B173EA" w:rsidRDefault="00B173EA" w:rsidP="00B173EA">
            <w:pPr>
              <w:rPr>
                <w:rFonts w:ascii="Arial" w:hAnsi="Arial" w:cs="Arial"/>
                <w:sz w:val="20"/>
                <w:szCs w:val="20"/>
              </w:rPr>
            </w:pPr>
          </w:p>
        </w:tc>
        <w:tc>
          <w:tcPr>
            <w:tcW w:w="3261" w:type="dxa"/>
            <w:vMerge/>
            <w:tcBorders>
              <w:left w:val="single" w:sz="6" w:space="0" w:color="auto"/>
              <w:right w:val="single" w:sz="12" w:space="0" w:color="auto"/>
            </w:tcBorders>
            <w:shd w:val="clear" w:color="auto" w:fill="auto"/>
          </w:tcPr>
          <w:p w14:paraId="0E83950A"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4" w:space="0" w:color="auto"/>
              <w:right w:val="single" w:sz="12" w:space="0" w:color="auto"/>
            </w:tcBorders>
            <w:shd w:val="clear" w:color="auto" w:fill="auto"/>
          </w:tcPr>
          <w:p w14:paraId="68F9603F" w14:textId="77777777" w:rsidR="00B173EA" w:rsidRPr="00B173EA" w:rsidRDefault="00B173EA" w:rsidP="00B173EA">
            <w:pPr>
              <w:rPr>
                <w:rFonts w:ascii="Arial" w:hAnsi="Arial" w:cs="Arial"/>
                <w:sz w:val="20"/>
                <w:szCs w:val="20"/>
              </w:rPr>
            </w:pPr>
          </w:p>
        </w:tc>
      </w:tr>
      <w:tr w:rsidR="00FD024B" w:rsidRPr="00B173EA" w14:paraId="19186B71"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6A234525"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 xml:space="preserve">Kwaliteits- en keuringsplannen </w:t>
            </w:r>
          </w:p>
          <w:p w14:paraId="662080FE" w14:textId="77777777" w:rsidR="00B173EA" w:rsidRPr="00B173EA" w:rsidRDefault="00B173EA" w:rsidP="00FD024B">
            <w:pPr>
              <w:tabs>
                <w:tab w:val="left" w:pos="67"/>
                <w:tab w:val="left" w:pos="209"/>
              </w:tabs>
              <w:rPr>
                <w:rFonts w:ascii="Arial" w:hAnsi="Arial" w:cs="Arial"/>
                <w:sz w:val="20"/>
                <w:szCs w:val="20"/>
              </w:rPr>
            </w:pP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08018757"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3DB1B9C5"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6309800" w14:textId="77777777" w:rsidR="00B173EA" w:rsidRPr="00B173EA" w:rsidRDefault="00B173EA" w:rsidP="00B173EA">
            <w:pPr>
              <w:rPr>
                <w:rFonts w:ascii="Arial" w:hAnsi="Arial" w:cs="Arial"/>
                <w:sz w:val="20"/>
                <w:szCs w:val="20"/>
              </w:rPr>
            </w:pPr>
          </w:p>
        </w:tc>
        <w:tc>
          <w:tcPr>
            <w:tcW w:w="3261" w:type="dxa"/>
            <w:vMerge/>
            <w:tcBorders>
              <w:left w:val="single" w:sz="6" w:space="0" w:color="auto"/>
              <w:right w:val="single" w:sz="12" w:space="0" w:color="auto"/>
            </w:tcBorders>
            <w:shd w:val="clear" w:color="auto" w:fill="auto"/>
          </w:tcPr>
          <w:p w14:paraId="7144253E"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4" w:space="0" w:color="auto"/>
              <w:right w:val="single" w:sz="12" w:space="0" w:color="auto"/>
            </w:tcBorders>
            <w:shd w:val="clear" w:color="auto" w:fill="auto"/>
          </w:tcPr>
          <w:p w14:paraId="5E55B548" w14:textId="77777777" w:rsidR="00B173EA" w:rsidRPr="00B173EA" w:rsidRDefault="00B173EA" w:rsidP="00B173EA">
            <w:pPr>
              <w:rPr>
                <w:rFonts w:ascii="Arial" w:hAnsi="Arial" w:cs="Arial"/>
                <w:sz w:val="20"/>
                <w:szCs w:val="20"/>
              </w:rPr>
            </w:pPr>
          </w:p>
        </w:tc>
      </w:tr>
      <w:tr w:rsidR="00FD024B" w:rsidRPr="00B173EA" w14:paraId="7875A368"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58DE912F"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Veiligheid</w:t>
            </w:r>
          </w:p>
          <w:p w14:paraId="6D74AEAF" w14:textId="77777777" w:rsidR="00B173EA" w:rsidRPr="00B173EA" w:rsidRDefault="00B173EA" w:rsidP="00FD024B">
            <w:pPr>
              <w:tabs>
                <w:tab w:val="left" w:pos="67"/>
                <w:tab w:val="left" w:pos="209"/>
              </w:tabs>
              <w:rPr>
                <w:rFonts w:ascii="Arial" w:hAnsi="Arial" w:cs="Arial"/>
                <w:sz w:val="20"/>
                <w:szCs w:val="20"/>
              </w:rPr>
            </w:pP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305E5E05"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2F49B59E"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9C93309" w14:textId="77777777" w:rsidR="00B173EA" w:rsidRPr="00B173EA" w:rsidRDefault="00B173EA" w:rsidP="00B173EA">
            <w:pPr>
              <w:rPr>
                <w:rFonts w:ascii="Arial" w:hAnsi="Arial" w:cs="Arial"/>
                <w:sz w:val="20"/>
                <w:szCs w:val="20"/>
              </w:rPr>
            </w:pPr>
          </w:p>
        </w:tc>
        <w:tc>
          <w:tcPr>
            <w:tcW w:w="3261" w:type="dxa"/>
            <w:vMerge/>
            <w:tcBorders>
              <w:left w:val="single" w:sz="6" w:space="0" w:color="auto"/>
              <w:right w:val="single" w:sz="12" w:space="0" w:color="auto"/>
            </w:tcBorders>
            <w:shd w:val="clear" w:color="auto" w:fill="auto"/>
          </w:tcPr>
          <w:p w14:paraId="76B7A26E"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4" w:space="0" w:color="auto"/>
              <w:right w:val="single" w:sz="12" w:space="0" w:color="auto"/>
            </w:tcBorders>
            <w:shd w:val="clear" w:color="auto" w:fill="auto"/>
          </w:tcPr>
          <w:p w14:paraId="7DDF3EB5" w14:textId="77777777" w:rsidR="00B173EA" w:rsidRPr="00B173EA" w:rsidRDefault="00B173EA" w:rsidP="00B173EA">
            <w:pPr>
              <w:rPr>
                <w:rFonts w:ascii="Arial" w:hAnsi="Arial" w:cs="Arial"/>
                <w:sz w:val="20"/>
                <w:szCs w:val="20"/>
              </w:rPr>
            </w:pPr>
          </w:p>
        </w:tc>
      </w:tr>
      <w:tr w:rsidR="00FD024B" w:rsidRPr="00B173EA" w14:paraId="5B09C375"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540ABE26"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(Bijna) ongevallen en incidenten</w:t>
            </w:r>
          </w:p>
          <w:p w14:paraId="3B2D8AE7" w14:textId="77777777" w:rsidR="00B173EA" w:rsidRPr="00B173EA" w:rsidRDefault="00B173EA" w:rsidP="00FD024B">
            <w:pPr>
              <w:tabs>
                <w:tab w:val="left" w:pos="67"/>
                <w:tab w:val="left" w:pos="209"/>
              </w:tabs>
              <w:rPr>
                <w:rFonts w:ascii="Arial" w:hAnsi="Arial" w:cs="Arial"/>
                <w:sz w:val="20"/>
                <w:szCs w:val="20"/>
              </w:rPr>
            </w:pP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5D368440"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0F7C7E45"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604C993" w14:textId="77777777" w:rsidR="00B173EA" w:rsidRPr="00B173EA" w:rsidRDefault="00B173EA" w:rsidP="00B173EA">
            <w:pPr>
              <w:rPr>
                <w:rFonts w:ascii="Arial" w:hAnsi="Arial" w:cs="Arial"/>
                <w:sz w:val="20"/>
                <w:szCs w:val="20"/>
              </w:rPr>
            </w:pPr>
          </w:p>
        </w:tc>
        <w:tc>
          <w:tcPr>
            <w:tcW w:w="3261" w:type="dxa"/>
            <w:vMerge/>
            <w:tcBorders>
              <w:left w:val="single" w:sz="6" w:space="0" w:color="auto"/>
              <w:bottom w:val="single" w:sz="6" w:space="0" w:color="auto"/>
              <w:right w:val="single" w:sz="12" w:space="0" w:color="auto"/>
            </w:tcBorders>
            <w:shd w:val="clear" w:color="auto" w:fill="auto"/>
          </w:tcPr>
          <w:p w14:paraId="70B5E231"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6" w:space="0" w:color="auto"/>
              <w:right w:val="single" w:sz="12" w:space="0" w:color="auto"/>
            </w:tcBorders>
            <w:shd w:val="clear" w:color="auto" w:fill="auto"/>
          </w:tcPr>
          <w:p w14:paraId="0CB3712F" w14:textId="77777777" w:rsidR="00B173EA" w:rsidRPr="00B173EA" w:rsidRDefault="00B173EA" w:rsidP="00B173EA">
            <w:pPr>
              <w:rPr>
                <w:rFonts w:ascii="Arial" w:hAnsi="Arial" w:cs="Arial"/>
                <w:sz w:val="20"/>
                <w:szCs w:val="20"/>
              </w:rPr>
            </w:pPr>
          </w:p>
        </w:tc>
      </w:tr>
      <w:tr w:rsidR="00FD024B" w:rsidRPr="00B173EA" w14:paraId="02C9ADCF"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209C3FDD"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Uitvoeringstijd</w:t>
            </w:r>
          </w:p>
          <w:p w14:paraId="254ACB64" w14:textId="77777777" w:rsidR="00B173EA" w:rsidRPr="00B173EA" w:rsidRDefault="00B173EA" w:rsidP="00FD024B">
            <w:pPr>
              <w:tabs>
                <w:tab w:val="left" w:pos="67"/>
                <w:tab w:val="left" w:pos="209"/>
              </w:tabs>
              <w:rPr>
                <w:rFonts w:ascii="Arial" w:hAnsi="Arial" w:cs="Arial"/>
                <w:sz w:val="20"/>
                <w:szCs w:val="20"/>
              </w:rPr>
            </w:pP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41698775"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087E5BF7"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29AB8A4" w14:textId="77777777" w:rsidR="00B173EA" w:rsidRPr="00B173EA" w:rsidRDefault="00B173EA" w:rsidP="00B173EA">
            <w:pPr>
              <w:rPr>
                <w:rFonts w:ascii="Arial" w:hAnsi="Arial" w:cs="Arial"/>
                <w:sz w:val="20"/>
                <w:szCs w:val="20"/>
              </w:rPr>
            </w:pPr>
          </w:p>
        </w:tc>
        <w:tc>
          <w:tcPr>
            <w:tcW w:w="3261" w:type="dxa"/>
            <w:vMerge/>
            <w:tcBorders>
              <w:left w:val="single" w:sz="6" w:space="0" w:color="auto"/>
              <w:bottom w:val="single" w:sz="6" w:space="0" w:color="auto"/>
              <w:right w:val="single" w:sz="12" w:space="0" w:color="auto"/>
            </w:tcBorders>
            <w:shd w:val="clear" w:color="auto" w:fill="auto"/>
          </w:tcPr>
          <w:p w14:paraId="34AA6856"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6" w:space="0" w:color="auto"/>
              <w:right w:val="single" w:sz="12" w:space="0" w:color="auto"/>
            </w:tcBorders>
            <w:shd w:val="clear" w:color="auto" w:fill="auto"/>
          </w:tcPr>
          <w:p w14:paraId="08716F5B" w14:textId="77777777" w:rsidR="00B173EA" w:rsidRPr="00B173EA" w:rsidRDefault="00B173EA" w:rsidP="00B173EA">
            <w:pPr>
              <w:rPr>
                <w:rFonts w:ascii="Arial" w:hAnsi="Arial" w:cs="Arial"/>
                <w:sz w:val="20"/>
                <w:szCs w:val="20"/>
              </w:rPr>
            </w:pPr>
          </w:p>
        </w:tc>
      </w:tr>
      <w:tr w:rsidR="00FD024B" w:rsidRPr="00B173EA" w14:paraId="20396236" w14:textId="77777777" w:rsidTr="00FD024B">
        <w:tc>
          <w:tcPr>
            <w:tcW w:w="10632" w:type="dxa"/>
            <w:gridSpan w:val="6"/>
            <w:tcBorders>
              <w:top w:val="single" w:sz="6" w:space="0" w:color="auto"/>
              <w:left w:val="single" w:sz="12" w:space="0" w:color="auto"/>
              <w:bottom w:val="single" w:sz="6" w:space="0" w:color="auto"/>
              <w:right w:val="single" w:sz="12" w:space="0" w:color="auto"/>
            </w:tcBorders>
            <w:shd w:val="clear" w:color="auto" w:fill="0DB02A"/>
          </w:tcPr>
          <w:p w14:paraId="0E1D9713" w14:textId="77777777" w:rsidR="00B173EA" w:rsidRPr="00B173EA" w:rsidRDefault="00B173EA" w:rsidP="00B173EA">
            <w:pPr>
              <w:rPr>
                <w:rFonts w:ascii="Arial" w:hAnsi="Arial" w:cs="Arial"/>
                <w:b/>
                <w:color w:val="FFFFFF"/>
              </w:rPr>
            </w:pPr>
            <w:r w:rsidRPr="00B173EA">
              <w:rPr>
                <w:rFonts w:ascii="Arial" w:hAnsi="Arial" w:cs="Arial"/>
                <w:b/>
                <w:color w:val="FFFFFF"/>
              </w:rPr>
              <w:t>Oplevering</w:t>
            </w:r>
          </w:p>
        </w:tc>
      </w:tr>
      <w:tr w:rsidR="00FD024B" w:rsidRPr="00B173EA" w14:paraId="3BFBD4FA"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547985D6"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Opleverformulier</w:t>
            </w: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551042E0"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6BE266EF"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793DDAD" w14:textId="77777777" w:rsidR="00B173EA" w:rsidRPr="00B173EA" w:rsidRDefault="00B173EA" w:rsidP="00B173EA">
            <w:pPr>
              <w:rPr>
                <w:rFonts w:ascii="Arial" w:hAnsi="Arial" w:cs="Arial"/>
                <w:sz w:val="20"/>
                <w:szCs w:val="20"/>
              </w:rPr>
            </w:pPr>
          </w:p>
        </w:tc>
        <w:tc>
          <w:tcPr>
            <w:tcW w:w="3261" w:type="dxa"/>
            <w:vMerge w:val="restart"/>
            <w:tcBorders>
              <w:top w:val="single" w:sz="6" w:space="0" w:color="auto"/>
              <w:left w:val="single" w:sz="6" w:space="0" w:color="auto"/>
              <w:right w:val="single" w:sz="12" w:space="0" w:color="auto"/>
            </w:tcBorders>
            <w:shd w:val="clear" w:color="auto" w:fill="auto"/>
          </w:tcPr>
          <w:p w14:paraId="2EAC239E"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4" w:space="0" w:color="auto"/>
              <w:right w:val="single" w:sz="12" w:space="0" w:color="auto"/>
            </w:tcBorders>
            <w:shd w:val="clear" w:color="auto" w:fill="auto"/>
          </w:tcPr>
          <w:p w14:paraId="1CDF4236" w14:textId="77777777" w:rsidR="00B173EA" w:rsidRPr="00B173EA" w:rsidRDefault="00B173EA" w:rsidP="00B173EA">
            <w:pPr>
              <w:rPr>
                <w:rFonts w:ascii="Arial" w:hAnsi="Arial" w:cs="Arial"/>
                <w:sz w:val="20"/>
                <w:szCs w:val="20"/>
              </w:rPr>
            </w:pPr>
          </w:p>
        </w:tc>
      </w:tr>
      <w:tr w:rsidR="00FD024B" w:rsidRPr="00B173EA" w14:paraId="07D76C60"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47265FF9"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Revisie (kwaliteit en tijdigheid)</w:t>
            </w: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263CB58A"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020D400F"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15F3985" w14:textId="77777777" w:rsidR="00B173EA" w:rsidRPr="00B173EA" w:rsidRDefault="00B173EA" w:rsidP="00B173EA">
            <w:pPr>
              <w:rPr>
                <w:rFonts w:ascii="Arial" w:hAnsi="Arial" w:cs="Arial"/>
                <w:sz w:val="20"/>
                <w:szCs w:val="20"/>
              </w:rPr>
            </w:pPr>
          </w:p>
        </w:tc>
        <w:tc>
          <w:tcPr>
            <w:tcW w:w="3261" w:type="dxa"/>
            <w:vMerge/>
            <w:tcBorders>
              <w:left w:val="single" w:sz="6" w:space="0" w:color="auto"/>
              <w:right w:val="single" w:sz="12" w:space="0" w:color="auto"/>
            </w:tcBorders>
            <w:shd w:val="clear" w:color="auto" w:fill="auto"/>
          </w:tcPr>
          <w:p w14:paraId="4D2E7464"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4" w:space="0" w:color="auto"/>
              <w:right w:val="single" w:sz="12" w:space="0" w:color="auto"/>
            </w:tcBorders>
            <w:shd w:val="clear" w:color="auto" w:fill="auto"/>
          </w:tcPr>
          <w:p w14:paraId="0A33FF57" w14:textId="77777777" w:rsidR="00B173EA" w:rsidRPr="00B173EA" w:rsidRDefault="00B173EA" w:rsidP="00B173EA">
            <w:pPr>
              <w:rPr>
                <w:rFonts w:ascii="Arial" w:hAnsi="Arial" w:cs="Arial"/>
                <w:sz w:val="20"/>
                <w:szCs w:val="20"/>
              </w:rPr>
            </w:pPr>
          </w:p>
        </w:tc>
      </w:tr>
      <w:tr w:rsidR="00FD024B" w:rsidRPr="00B173EA" w14:paraId="797008C1"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6E654217"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Meer- / minderwerk</w:t>
            </w: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3DA5546E"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0AA4E558"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2FF0B3A" w14:textId="77777777" w:rsidR="00B173EA" w:rsidRPr="00B173EA" w:rsidRDefault="00B173EA" w:rsidP="00B173EA">
            <w:pPr>
              <w:rPr>
                <w:rFonts w:ascii="Arial" w:hAnsi="Arial" w:cs="Arial"/>
                <w:sz w:val="20"/>
                <w:szCs w:val="20"/>
              </w:rPr>
            </w:pPr>
          </w:p>
        </w:tc>
        <w:tc>
          <w:tcPr>
            <w:tcW w:w="3261" w:type="dxa"/>
            <w:vMerge/>
            <w:tcBorders>
              <w:left w:val="single" w:sz="6" w:space="0" w:color="auto"/>
              <w:bottom w:val="single" w:sz="6" w:space="0" w:color="auto"/>
              <w:right w:val="single" w:sz="12" w:space="0" w:color="auto"/>
            </w:tcBorders>
            <w:shd w:val="clear" w:color="auto" w:fill="auto"/>
          </w:tcPr>
          <w:p w14:paraId="3D5E9AFE"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6" w:space="0" w:color="auto"/>
              <w:right w:val="single" w:sz="12" w:space="0" w:color="auto"/>
            </w:tcBorders>
            <w:shd w:val="clear" w:color="auto" w:fill="auto"/>
          </w:tcPr>
          <w:p w14:paraId="716CE3E7" w14:textId="77777777" w:rsidR="00B173EA" w:rsidRPr="00B173EA" w:rsidRDefault="00B173EA" w:rsidP="00B173EA">
            <w:pPr>
              <w:rPr>
                <w:rFonts w:ascii="Arial" w:hAnsi="Arial" w:cs="Arial"/>
                <w:sz w:val="20"/>
                <w:szCs w:val="20"/>
              </w:rPr>
            </w:pPr>
          </w:p>
        </w:tc>
      </w:tr>
      <w:tr w:rsidR="00FD024B" w:rsidRPr="00B173EA" w14:paraId="57E4C0D7"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5A0CCD45"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Afrekening met opdrachtgever</w:t>
            </w: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382BC554"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023E0BA0"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150A004" w14:textId="77777777" w:rsidR="00B173EA" w:rsidRPr="00B173EA" w:rsidRDefault="00B173EA" w:rsidP="00B173EA">
            <w:pPr>
              <w:rPr>
                <w:rFonts w:ascii="Arial" w:hAnsi="Arial" w:cs="Arial"/>
                <w:sz w:val="20"/>
                <w:szCs w:val="20"/>
              </w:rPr>
            </w:pPr>
          </w:p>
        </w:tc>
        <w:tc>
          <w:tcPr>
            <w:tcW w:w="3261" w:type="dxa"/>
            <w:vMerge/>
            <w:tcBorders>
              <w:left w:val="single" w:sz="6" w:space="0" w:color="auto"/>
              <w:bottom w:val="single" w:sz="6" w:space="0" w:color="auto"/>
              <w:right w:val="single" w:sz="12" w:space="0" w:color="auto"/>
            </w:tcBorders>
            <w:shd w:val="clear" w:color="auto" w:fill="auto"/>
          </w:tcPr>
          <w:p w14:paraId="2D177759"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6" w:space="0" w:color="auto"/>
              <w:right w:val="single" w:sz="12" w:space="0" w:color="auto"/>
            </w:tcBorders>
            <w:shd w:val="clear" w:color="auto" w:fill="auto"/>
          </w:tcPr>
          <w:p w14:paraId="784A5D28" w14:textId="77777777" w:rsidR="00B173EA" w:rsidRPr="00B173EA" w:rsidRDefault="00B173EA" w:rsidP="00B173EA">
            <w:pPr>
              <w:rPr>
                <w:rFonts w:ascii="Arial" w:hAnsi="Arial" w:cs="Arial"/>
                <w:sz w:val="20"/>
                <w:szCs w:val="20"/>
              </w:rPr>
            </w:pPr>
          </w:p>
        </w:tc>
      </w:tr>
      <w:tr w:rsidR="00FD024B" w:rsidRPr="00B173EA" w14:paraId="24CA2F0F"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7DC6D4F0"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Klanttevredenheid</w:t>
            </w: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4FE3FD6A"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787D9981"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576ED71" w14:textId="77777777" w:rsidR="00B173EA" w:rsidRPr="00B173EA" w:rsidRDefault="00B173EA" w:rsidP="00B173EA">
            <w:pPr>
              <w:rPr>
                <w:rFonts w:ascii="Arial" w:hAnsi="Arial" w:cs="Arial"/>
                <w:sz w:val="20"/>
                <w:szCs w:val="20"/>
              </w:rPr>
            </w:pPr>
          </w:p>
        </w:tc>
        <w:tc>
          <w:tcPr>
            <w:tcW w:w="3261" w:type="dxa"/>
            <w:vMerge/>
            <w:tcBorders>
              <w:left w:val="single" w:sz="6" w:space="0" w:color="auto"/>
              <w:bottom w:val="single" w:sz="6" w:space="0" w:color="auto"/>
              <w:right w:val="single" w:sz="12" w:space="0" w:color="auto"/>
            </w:tcBorders>
            <w:shd w:val="clear" w:color="auto" w:fill="auto"/>
          </w:tcPr>
          <w:p w14:paraId="3E7FBA07"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6" w:space="0" w:color="auto"/>
              <w:right w:val="single" w:sz="12" w:space="0" w:color="auto"/>
            </w:tcBorders>
            <w:shd w:val="clear" w:color="auto" w:fill="auto"/>
          </w:tcPr>
          <w:p w14:paraId="45107E4D" w14:textId="77777777" w:rsidR="00B173EA" w:rsidRPr="00B173EA" w:rsidRDefault="00B173EA" w:rsidP="00B173EA">
            <w:pPr>
              <w:rPr>
                <w:rFonts w:ascii="Arial" w:hAnsi="Arial" w:cs="Arial"/>
                <w:sz w:val="20"/>
                <w:szCs w:val="20"/>
              </w:rPr>
            </w:pPr>
          </w:p>
        </w:tc>
      </w:tr>
      <w:tr w:rsidR="00FD024B" w:rsidRPr="00B173EA" w14:paraId="0659CB54"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7B7C192E"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Nazorg</w:t>
            </w: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62DEE588"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1C187AEF"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230E535" w14:textId="77777777" w:rsidR="00B173EA" w:rsidRPr="00B173EA" w:rsidRDefault="00B173EA" w:rsidP="00B173EA">
            <w:pPr>
              <w:rPr>
                <w:rFonts w:ascii="Arial" w:hAnsi="Arial" w:cs="Arial"/>
                <w:sz w:val="20"/>
                <w:szCs w:val="20"/>
              </w:rPr>
            </w:pPr>
          </w:p>
        </w:tc>
        <w:tc>
          <w:tcPr>
            <w:tcW w:w="3261" w:type="dxa"/>
            <w:vMerge/>
            <w:tcBorders>
              <w:left w:val="single" w:sz="6" w:space="0" w:color="auto"/>
              <w:bottom w:val="single" w:sz="6" w:space="0" w:color="auto"/>
              <w:right w:val="single" w:sz="12" w:space="0" w:color="auto"/>
            </w:tcBorders>
            <w:shd w:val="clear" w:color="auto" w:fill="auto"/>
          </w:tcPr>
          <w:p w14:paraId="58D61FE8"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6" w:space="0" w:color="auto"/>
              <w:right w:val="single" w:sz="12" w:space="0" w:color="auto"/>
            </w:tcBorders>
            <w:shd w:val="clear" w:color="auto" w:fill="auto"/>
          </w:tcPr>
          <w:p w14:paraId="2992F8A6" w14:textId="77777777" w:rsidR="00B173EA" w:rsidRPr="00B173EA" w:rsidRDefault="00B173EA" w:rsidP="00B173EA">
            <w:pPr>
              <w:rPr>
                <w:rFonts w:ascii="Arial" w:hAnsi="Arial" w:cs="Arial"/>
                <w:sz w:val="20"/>
                <w:szCs w:val="20"/>
              </w:rPr>
            </w:pPr>
          </w:p>
        </w:tc>
      </w:tr>
      <w:tr w:rsidR="00FD024B" w:rsidRPr="00B173EA" w14:paraId="721338DF" w14:textId="77777777" w:rsidTr="00FD024B">
        <w:tc>
          <w:tcPr>
            <w:tcW w:w="10632" w:type="dxa"/>
            <w:gridSpan w:val="6"/>
            <w:tcBorders>
              <w:top w:val="single" w:sz="6" w:space="0" w:color="auto"/>
              <w:left w:val="single" w:sz="12" w:space="0" w:color="auto"/>
              <w:bottom w:val="single" w:sz="6" w:space="0" w:color="auto"/>
              <w:right w:val="single" w:sz="12" w:space="0" w:color="auto"/>
            </w:tcBorders>
            <w:shd w:val="clear" w:color="auto" w:fill="0DB02A"/>
          </w:tcPr>
          <w:p w14:paraId="3DDA12E2" w14:textId="77777777" w:rsidR="00B173EA" w:rsidRPr="00B173EA" w:rsidRDefault="00B173EA" w:rsidP="00B173EA">
            <w:pPr>
              <w:rPr>
                <w:rFonts w:ascii="Arial" w:hAnsi="Arial" w:cs="Arial"/>
                <w:b/>
                <w:color w:val="FFFFFF"/>
              </w:rPr>
            </w:pPr>
            <w:r w:rsidRPr="00B173EA">
              <w:rPr>
                <w:rFonts w:ascii="Arial" w:hAnsi="Arial" w:cs="Arial"/>
                <w:b/>
                <w:color w:val="FFFFFF"/>
              </w:rPr>
              <w:t>Administratie en nacalculatie</w:t>
            </w:r>
          </w:p>
        </w:tc>
      </w:tr>
      <w:tr w:rsidR="00FD024B" w:rsidRPr="00B173EA" w14:paraId="065B7C77"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6679BBDE"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Resultaat</w:t>
            </w: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67293366"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32A5C4A5"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C75B9B2" w14:textId="77777777" w:rsidR="00B173EA" w:rsidRPr="00B173EA" w:rsidRDefault="00B173EA" w:rsidP="00B173EA">
            <w:pPr>
              <w:rPr>
                <w:rFonts w:ascii="Arial" w:hAnsi="Arial" w:cs="Arial"/>
                <w:sz w:val="20"/>
                <w:szCs w:val="20"/>
              </w:rPr>
            </w:pPr>
          </w:p>
        </w:tc>
        <w:tc>
          <w:tcPr>
            <w:tcW w:w="3261" w:type="dxa"/>
            <w:vMerge w:val="restart"/>
            <w:tcBorders>
              <w:left w:val="single" w:sz="6" w:space="0" w:color="auto"/>
              <w:right w:val="single" w:sz="12" w:space="0" w:color="auto"/>
            </w:tcBorders>
            <w:shd w:val="clear" w:color="auto" w:fill="auto"/>
          </w:tcPr>
          <w:p w14:paraId="6B61ADA4"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4" w:space="0" w:color="auto"/>
              <w:right w:val="single" w:sz="12" w:space="0" w:color="auto"/>
            </w:tcBorders>
            <w:shd w:val="clear" w:color="auto" w:fill="auto"/>
          </w:tcPr>
          <w:p w14:paraId="1D4F4D76" w14:textId="77777777" w:rsidR="00B173EA" w:rsidRPr="00B173EA" w:rsidRDefault="00B173EA" w:rsidP="00B173EA">
            <w:pPr>
              <w:rPr>
                <w:rFonts w:ascii="Arial" w:hAnsi="Arial" w:cs="Arial"/>
                <w:sz w:val="20"/>
                <w:szCs w:val="20"/>
              </w:rPr>
            </w:pPr>
          </w:p>
        </w:tc>
      </w:tr>
      <w:tr w:rsidR="00FD024B" w:rsidRPr="00B173EA" w14:paraId="74503B01" w14:textId="77777777" w:rsidTr="00FD024B">
        <w:tc>
          <w:tcPr>
            <w:tcW w:w="3403" w:type="dxa"/>
            <w:tcBorders>
              <w:top w:val="single" w:sz="6" w:space="0" w:color="auto"/>
              <w:left w:val="single" w:sz="12" w:space="0" w:color="auto"/>
              <w:bottom w:val="single" w:sz="6" w:space="0" w:color="auto"/>
              <w:right w:val="single" w:sz="6" w:space="0" w:color="auto"/>
            </w:tcBorders>
            <w:shd w:val="clear" w:color="auto" w:fill="auto"/>
          </w:tcPr>
          <w:p w14:paraId="7EC2977A"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Digitaal aanleveren productiestaten</w:t>
            </w:r>
            <w:r w:rsidRPr="00B173EA">
              <w:rPr>
                <w:rFonts w:ascii="Arial" w:hAnsi="Arial" w:cs="Arial"/>
                <w:b/>
                <w:color w:val="0000FF"/>
                <w:sz w:val="20"/>
                <w:szCs w:val="20"/>
              </w:rPr>
              <w:t xml:space="preserve"> </w:t>
            </w:r>
            <w:r w:rsidRPr="00B173EA">
              <w:rPr>
                <w:rFonts w:ascii="Arial" w:hAnsi="Arial" w:cs="Arial"/>
                <w:sz w:val="20"/>
                <w:szCs w:val="20"/>
              </w:rPr>
              <w:t xml:space="preserve">door (h)uv </w:t>
            </w:r>
          </w:p>
        </w:tc>
        <w:tc>
          <w:tcPr>
            <w:tcW w:w="838" w:type="dxa"/>
            <w:tcBorders>
              <w:top w:val="single" w:sz="6" w:space="0" w:color="auto"/>
              <w:left w:val="single" w:sz="6" w:space="0" w:color="auto"/>
              <w:bottom w:val="single" w:sz="6" w:space="0" w:color="auto"/>
              <w:right w:val="single" w:sz="6" w:space="0" w:color="auto"/>
            </w:tcBorders>
            <w:shd w:val="clear" w:color="auto" w:fill="auto"/>
          </w:tcPr>
          <w:p w14:paraId="0A3A10A5" w14:textId="77777777" w:rsidR="00B173EA" w:rsidRPr="00B173EA" w:rsidRDefault="00B173EA" w:rsidP="00B173EA">
            <w:pPr>
              <w:rPr>
                <w:rFonts w:ascii="Arial" w:hAnsi="Arial" w:cs="Arial"/>
                <w:sz w:val="20"/>
                <w:szCs w:val="20"/>
              </w:rPr>
            </w:pPr>
            <w:r w:rsidRPr="00B173EA">
              <w:rPr>
                <w:rFonts w:ascii="Arial" w:hAnsi="Arial" w:cs="Arial"/>
                <w:sz w:val="20"/>
                <w:szCs w:val="20"/>
              </w:rPr>
              <w:t xml:space="preserve"> </w:t>
            </w: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709D3E04"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B610282" w14:textId="77777777" w:rsidR="00B173EA" w:rsidRPr="00B173EA" w:rsidRDefault="00B173EA" w:rsidP="00B173EA">
            <w:pPr>
              <w:rPr>
                <w:rFonts w:ascii="Arial" w:hAnsi="Arial" w:cs="Arial"/>
                <w:sz w:val="20"/>
                <w:szCs w:val="20"/>
              </w:rPr>
            </w:pPr>
          </w:p>
        </w:tc>
        <w:tc>
          <w:tcPr>
            <w:tcW w:w="3261" w:type="dxa"/>
            <w:vMerge/>
            <w:tcBorders>
              <w:left w:val="single" w:sz="6" w:space="0" w:color="auto"/>
              <w:right w:val="single" w:sz="12" w:space="0" w:color="auto"/>
            </w:tcBorders>
            <w:shd w:val="clear" w:color="auto" w:fill="auto"/>
          </w:tcPr>
          <w:p w14:paraId="33AA1403"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4" w:space="0" w:color="auto"/>
              <w:right w:val="single" w:sz="12" w:space="0" w:color="auto"/>
            </w:tcBorders>
            <w:shd w:val="clear" w:color="auto" w:fill="auto"/>
          </w:tcPr>
          <w:p w14:paraId="1ECE8851" w14:textId="77777777" w:rsidR="00B173EA" w:rsidRPr="00B173EA" w:rsidRDefault="00B173EA" w:rsidP="00B173EA">
            <w:pPr>
              <w:rPr>
                <w:rFonts w:ascii="Arial" w:hAnsi="Arial" w:cs="Arial"/>
                <w:sz w:val="20"/>
                <w:szCs w:val="20"/>
              </w:rPr>
            </w:pPr>
          </w:p>
        </w:tc>
      </w:tr>
      <w:tr w:rsidR="00FD024B" w:rsidRPr="00B173EA" w14:paraId="262DAAC0" w14:textId="77777777" w:rsidTr="00FD024B">
        <w:tc>
          <w:tcPr>
            <w:tcW w:w="3403" w:type="dxa"/>
            <w:tcBorders>
              <w:top w:val="single" w:sz="6" w:space="0" w:color="auto"/>
              <w:left w:val="single" w:sz="12" w:space="0" w:color="auto"/>
              <w:bottom w:val="single" w:sz="12" w:space="0" w:color="auto"/>
              <w:right w:val="single" w:sz="6" w:space="0" w:color="auto"/>
            </w:tcBorders>
            <w:shd w:val="clear" w:color="auto" w:fill="auto"/>
          </w:tcPr>
          <w:p w14:paraId="44F47C51"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Projectadministratie.</w:t>
            </w:r>
          </w:p>
          <w:p w14:paraId="7251F8ED"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 xml:space="preserve">Bonnenstroom en urenstaat </w:t>
            </w:r>
          </w:p>
          <w:p w14:paraId="4DC7A391" w14:textId="77777777" w:rsidR="00B173EA" w:rsidRPr="00B173EA" w:rsidRDefault="00B173EA" w:rsidP="00FD024B">
            <w:pPr>
              <w:tabs>
                <w:tab w:val="left" w:pos="67"/>
                <w:tab w:val="left" w:pos="209"/>
              </w:tabs>
              <w:rPr>
                <w:rFonts w:ascii="Arial" w:hAnsi="Arial" w:cs="Arial"/>
                <w:sz w:val="20"/>
                <w:szCs w:val="20"/>
              </w:rPr>
            </w:pPr>
            <w:r w:rsidRPr="00B173EA">
              <w:rPr>
                <w:rFonts w:ascii="Arial" w:hAnsi="Arial" w:cs="Arial"/>
                <w:sz w:val="20"/>
                <w:szCs w:val="20"/>
              </w:rPr>
              <w:t>(tijdig en volledig, incl. paraaf (h)uv)</w:t>
            </w:r>
          </w:p>
        </w:tc>
        <w:tc>
          <w:tcPr>
            <w:tcW w:w="838" w:type="dxa"/>
            <w:tcBorders>
              <w:top w:val="single" w:sz="6" w:space="0" w:color="auto"/>
              <w:left w:val="single" w:sz="6" w:space="0" w:color="auto"/>
              <w:bottom w:val="single" w:sz="12" w:space="0" w:color="auto"/>
              <w:right w:val="single" w:sz="6" w:space="0" w:color="auto"/>
            </w:tcBorders>
            <w:shd w:val="clear" w:color="auto" w:fill="auto"/>
          </w:tcPr>
          <w:p w14:paraId="7EDADB19" w14:textId="77777777" w:rsidR="00B173EA" w:rsidRPr="00B173EA" w:rsidRDefault="00B173EA" w:rsidP="00B173EA">
            <w:pPr>
              <w:rPr>
                <w:rFonts w:ascii="Arial" w:hAnsi="Arial" w:cs="Arial"/>
                <w:sz w:val="20"/>
                <w:szCs w:val="20"/>
              </w:rPr>
            </w:pPr>
          </w:p>
        </w:tc>
        <w:tc>
          <w:tcPr>
            <w:tcW w:w="1288" w:type="dxa"/>
            <w:tcBorders>
              <w:top w:val="single" w:sz="6" w:space="0" w:color="auto"/>
              <w:left w:val="single" w:sz="6" w:space="0" w:color="auto"/>
              <w:bottom w:val="single" w:sz="12" w:space="0" w:color="auto"/>
              <w:right w:val="single" w:sz="6" w:space="0" w:color="auto"/>
            </w:tcBorders>
            <w:shd w:val="clear" w:color="auto" w:fill="auto"/>
          </w:tcPr>
          <w:p w14:paraId="2D143DBA" w14:textId="77777777" w:rsidR="00B173EA" w:rsidRPr="00B173EA" w:rsidRDefault="00B173EA" w:rsidP="00B173EA">
            <w:pPr>
              <w:rPr>
                <w:rFonts w:ascii="Arial" w:hAnsi="Arial" w:cs="Arial"/>
                <w:sz w:val="20"/>
                <w:szCs w:val="20"/>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7C90D4C5" w14:textId="77777777" w:rsidR="00B173EA" w:rsidRPr="00B173EA" w:rsidRDefault="00B173EA" w:rsidP="00B173EA">
            <w:pPr>
              <w:rPr>
                <w:rFonts w:ascii="Arial" w:hAnsi="Arial" w:cs="Arial"/>
                <w:sz w:val="20"/>
                <w:szCs w:val="20"/>
              </w:rPr>
            </w:pPr>
          </w:p>
        </w:tc>
        <w:tc>
          <w:tcPr>
            <w:tcW w:w="3261" w:type="dxa"/>
            <w:vMerge/>
            <w:tcBorders>
              <w:left w:val="single" w:sz="6" w:space="0" w:color="auto"/>
              <w:bottom w:val="single" w:sz="12" w:space="0" w:color="auto"/>
              <w:right w:val="single" w:sz="12" w:space="0" w:color="auto"/>
            </w:tcBorders>
            <w:shd w:val="clear" w:color="auto" w:fill="auto"/>
          </w:tcPr>
          <w:p w14:paraId="5B3F7F5A" w14:textId="77777777" w:rsidR="00B173EA" w:rsidRPr="00B173EA" w:rsidRDefault="00B173EA" w:rsidP="00B173EA">
            <w:pPr>
              <w:rPr>
                <w:rFonts w:ascii="Arial" w:hAnsi="Arial" w:cs="Arial"/>
                <w:sz w:val="20"/>
                <w:szCs w:val="20"/>
              </w:rPr>
            </w:pPr>
          </w:p>
        </w:tc>
        <w:tc>
          <w:tcPr>
            <w:tcW w:w="992" w:type="dxa"/>
            <w:tcBorders>
              <w:top w:val="single" w:sz="4" w:space="0" w:color="auto"/>
              <w:left w:val="single" w:sz="12" w:space="0" w:color="auto"/>
              <w:bottom w:val="single" w:sz="12" w:space="0" w:color="auto"/>
              <w:right w:val="single" w:sz="12" w:space="0" w:color="auto"/>
            </w:tcBorders>
            <w:shd w:val="clear" w:color="auto" w:fill="auto"/>
          </w:tcPr>
          <w:p w14:paraId="2E058E37" w14:textId="77777777" w:rsidR="00B173EA" w:rsidRPr="00B173EA" w:rsidRDefault="00B173EA" w:rsidP="00B173EA">
            <w:pPr>
              <w:rPr>
                <w:rFonts w:ascii="Arial" w:hAnsi="Arial" w:cs="Arial"/>
                <w:sz w:val="20"/>
                <w:szCs w:val="20"/>
              </w:rPr>
            </w:pPr>
          </w:p>
        </w:tc>
      </w:tr>
    </w:tbl>
    <w:p w14:paraId="40FC4843" w14:textId="77777777" w:rsidR="00B173EA" w:rsidRPr="00B173EA" w:rsidRDefault="00B173EA" w:rsidP="00B173EA">
      <w:pPr>
        <w:rPr>
          <w:rFonts w:ascii="Arial" w:hAnsi="Arial" w:cs="Arial"/>
          <w:sz w:val="20"/>
          <w:szCs w:val="20"/>
        </w:rPr>
      </w:pPr>
    </w:p>
    <w:tbl>
      <w:tblPr>
        <w:tblW w:w="10632" w:type="dxa"/>
        <w:tblInd w:w="-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2"/>
        <w:gridCol w:w="1134"/>
        <w:gridCol w:w="1276"/>
      </w:tblGrid>
      <w:tr w:rsidR="00B173EA" w:rsidRPr="00B173EA" w14:paraId="734ADB7E" w14:textId="77777777" w:rsidTr="00D14F7E">
        <w:trPr>
          <w:cantSplit/>
          <w:trHeight w:val="463"/>
        </w:trPr>
        <w:tc>
          <w:tcPr>
            <w:tcW w:w="8222" w:type="dxa"/>
            <w:tcBorders>
              <w:top w:val="single" w:sz="12" w:space="0" w:color="auto"/>
              <w:bottom w:val="single" w:sz="12" w:space="0" w:color="auto"/>
            </w:tcBorders>
            <w:shd w:val="clear" w:color="auto" w:fill="0DB02A"/>
          </w:tcPr>
          <w:p w14:paraId="296D1B3E" w14:textId="77777777" w:rsidR="00B173EA" w:rsidRPr="00B173EA" w:rsidRDefault="00B173EA" w:rsidP="00B173EA">
            <w:pPr>
              <w:keepLines/>
              <w:rPr>
                <w:rFonts w:ascii="Arial" w:hAnsi="Arial" w:cs="Arial"/>
                <w:b/>
                <w:color w:val="FFFFFF"/>
              </w:rPr>
            </w:pPr>
            <w:r w:rsidRPr="00B173EA">
              <w:rPr>
                <w:rFonts w:ascii="Arial" w:hAnsi="Arial" w:cs="Arial"/>
                <w:b/>
                <w:color w:val="FFFFFF"/>
              </w:rPr>
              <w:t>Actie</w:t>
            </w:r>
          </w:p>
        </w:tc>
        <w:tc>
          <w:tcPr>
            <w:tcW w:w="1134" w:type="dxa"/>
            <w:tcBorders>
              <w:top w:val="single" w:sz="12" w:space="0" w:color="auto"/>
              <w:bottom w:val="single" w:sz="12" w:space="0" w:color="auto"/>
            </w:tcBorders>
            <w:shd w:val="clear" w:color="auto" w:fill="0DB02A"/>
          </w:tcPr>
          <w:p w14:paraId="59BAD863" w14:textId="77777777" w:rsidR="00B173EA" w:rsidRPr="00B173EA" w:rsidRDefault="00B173EA" w:rsidP="00B173EA">
            <w:pPr>
              <w:keepLines/>
              <w:rPr>
                <w:rFonts w:ascii="Arial" w:hAnsi="Arial" w:cs="Arial"/>
                <w:b/>
                <w:color w:val="FFFFFF"/>
                <w:sz w:val="18"/>
                <w:szCs w:val="18"/>
              </w:rPr>
            </w:pPr>
            <w:r w:rsidRPr="00B173EA">
              <w:rPr>
                <w:rFonts w:ascii="Arial" w:hAnsi="Arial" w:cs="Arial"/>
                <w:b/>
                <w:color w:val="FFFFFF"/>
                <w:sz w:val="18"/>
                <w:szCs w:val="18"/>
              </w:rPr>
              <w:t>Actie door</w:t>
            </w:r>
          </w:p>
        </w:tc>
        <w:tc>
          <w:tcPr>
            <w:tcW w:w="1276" w:type="dxa"/>
            <w:tcBorders>
              <w:top w:val="single" w:sz="12" w:space="0" w:color="auto"/>
              <w:bottom w:val="single" w:sz="12" w:space="0" w:color="auto"/>
            </w:tcBorders>
            <w:shd w:val="clear" w:color="auto" w:fill="0DB02A"/>
          </w:tcPr>
          <w:p w14:paraId="700C3703" w14:textId="77777777" w:rsidR="00B173EA" w:rsidRPr="00B173EA" w:rsidRDefault="00B173EA" w:rsidP="00B173EA">
            <w:pPr>
              <w:keepLines/>
              <w:rPr>
                <w:rFonts w:ascii="Arial" w:hAnsi="Arial" w:cs="Arial"/>
                <w:b/>
                <w:color w:val="FFFFFF"/>
                <w:sz w:val="18"/>
                <w:szCs w:val="18"/>
              </w:rPr>
            </w:pPr>
            <w:r w:rsidRPr="00B173EA">
              <w:rPr>
                <w:rFonts w:ascii="Arial" w:hAnsi="Arial" w:cs="Arial"/>
                <w:b/>
                <w:color w:val="FFFFFF"/>
                <w:sz w:val="18"/>
                <w:szCs w:val="18"/>
              </w:rPr>
              <w:t>Datum</w:t>
            </w:r>
          </w:p>
          <w:p w14:paraId="1FA76142" w14:textId="77777777" w:rsidR="00B173EA" w:rsidRPr="00B173EA" w:rsidRDefault="00B173EA" w:rsidP="00B173EA">
            <w:pPr>
              <w:keepLines/>
              <w:rPr>
                <w:rFonts w:ascii="Arial" w:hAnsi="Arial" w:cs="Arial"/>
                <w:b/>
                <w:color w:val="FFFFFF"/>
                <w:sz w:val="18"/>
                <w:szCs w:val="18"/>
              </w:rPr>
            </w:pPr>
            <w:r w:rsidRPr="00B173EA">
              <w:rPr>
                <w:rFonts w:ascii="Arial" w:hAnsi="Arial" w:cs="Arial"/>
                <w:b/>
                <w:color w:val="FFFFFF"/>
                <w:sz w:val="18"/>
                <w:szCs w:val="18"/>
              </w:rPr>
              <w:t>afgehandeld</w:t>
            </w:r>
          </w:p>
        </w:tc>
      </w:tr>
      <w:tr w:rsidR="00B173EA" w:rsidRPr="00B173EA" w14:paraId="4464E5C5" w14:textId="77777777" w:rsidTr="00D14F7E">
        <w:trPr>
          <w:cantSplit/>
          <w:trHeight w:val="750"/>
        </w:trPr>
        <w:tc>
          <w:tcPr>
            <w:tcW w:w="8222" w:type="dxa"/>
            <w:tcBorders>
              <w:top w:val="single" w:sz="12" w:space="0" w:color="auto"/>
              <w:bottom w:val="single" w:sz="12" w:space="0" w:color="auto"/>
            </w:tcBorders>
          </w:tcPr>
          <w:p w14:paraId="19D36BA9" w14:textId="77777777" w:rsidR="00B173EA" w:rsidRPr="00B173EA" w:rsidRDefault="00B173EA" w:rsidP="00B173EA">
            <w:pPr>
              <w:keepLines/>
              <w:rPr>
                <w:rFonts w:ascii="Arial" w:hAnsi="Arial" w:cs="Arial"/>
                <w:b/>
                <w:sz w:val="18"/>
                <w:szCs w:val="18"/>
              </w:rPr>
            </w:pPr>
          </w:p>
          <w:p w14:paraId="5ED5E1AC" w14:textId="77777777" w:rsidR="00B173EA" w:rsidRPr="00B173EA" w:rsidRDefault="00B173EA" w:rsidP="00B173EA">
            <w:pPr>
              <w:keepLines/>
              <w:rPr>
                <w:rFonts w:ascii="Arial" w:hAnsi="Arial" w:cs="Arial"/>
                <w:b/>
                <w:sz w:val="18"/>
                <w:szCs w:val="18"/>
              </w:rPr>
            </w:pPr>
          </w:p>
          <w:p w14:paraId="4E3F74ED" w14:textId="77777777" w:rsidR="00B173EA" w:rsidRPr="00B173EA" w:rsidRDefault="00B173EA" w:rsidP="00B173EA">
            <w:pPr>
              <w:keepLines/>
              <w:rPr>
                <w:rFonts w:ascii="Arial" w:hAnsi="Arial" w:cs="Arial"/>
                <w:b/>
                <w:sz w:val="18"/>
                <w:szCs w:val="18"/>
              </w:rPr>
            </w:pPr>
          </w:p>
          <w:p w14:paraId="73758215" w14:textId="77777777" w:rsidR="00B173EA" w:rsidRPr="00B173EA" w:rsidRDefault="00B173EA" w:rsidP="00B173EA">
            <w:pPr>
              <w:keepLines/>
              <w:rPr>
                <w:rFonts w:ascii="Arial" w:hAnsi="Arial" w:cs="Arial"/>
                <w:b/>
                <w:sz w:val="18"/>
                <w:szCs w:val="18"/>
              </w:rPr>
            </w:pPr>
          </w:p>
        </w:tc>
        <w:tc>
          <w:tcPr>
            <w:tcW w:w="1134" w:type="dxa"/>
            <w:tcBorders>
              <w:top w:val="single" w:sz="12" w:space="0" w:color="auto"/>
              <w:bottom w:val="single" w:sz="12" w:space="0" w:color="auto"/>
            </w:tcBorders>
          </w:tcPr>
          <w:p w14:paraId="7E0C6599" w14:textId="77777777" w:rsidR="00B173EA" w:rsidRPr="00B173EA" w:rsidRDefault="00B173EA" w:rsidP="00B173EA">
            <w:pPr>
              <w:keepLines/>
              <w:rPr>
                <w:rFonts w:ascii="Arial" w:hAnsi="Arial" w:cs="Arial"/>
                <w:b/>
                <w:sz w:val="18"/>
                <w:szCs w:val="18"/>
              </w:rPr>
            </w:pPr>
          </w:p>
        </w:tc>
        <w:tc>
          <w:tcPr>
            <w:tcW w:w="1276" w:type="dxa"/>
            <w:tcBorders>
              <w:top w:val="single" w:sz="12" w:space="0" w:color="auto"/>
              <w:bottom w:val="single" w:sz="12" w:space="0" w:color="auto"/>
            </w:tcBorders>
          </w:tcPr>
          <w:p w14:paraId="3CA29618" w14:textId="77777777" w:rsidR="00B173EA" w:rsidRPr="00B173EA" w:rsidRDefault="00B173EA" w:rsidP="00B173EA">
            <w:pPr>
              <w:keepLines/>
              <w:rPr>
                <w:rFonts w:ascii="Arial" w:hAnsi="Arial" w:cs="Arial"/>
                <w:b/>
                <w:sz w:val="18"/>
                <w:szCs w:val="18"/>
              </w:rPr>
            </w:pPr>
          </w:p>
        </w:tc>
      </w:tr>
      <w:tr w:rsidR="00B173EA" w:rsidRPr="00B173EA" w14:paraId="18C39C95" w14:textId="77777777" w:rsidTr="00D14F7E">
        <w:trPr>
          <w:cantSplit/>
          <w:trHeight w:val="750"/>
        </w:trPr>
        <w:tc>
          <w:tcPr>
            <w:tcW w:w="8222" w:type="dxa"/>
            <w:tcBorders>
              <w:top w:val="single" w:sz="12" w:space="0" w:color="auto"/>
              <w:bottom w:val="single" w:sz="12" w:space="0" w:color="auto"/>
            </w:tcBorders>
          </w:tcPr>
          <w:p w14:paraId="6DCF823E" w14:textId="77777777" w:rsidR="00B173EA" w:rsidRPr="00B173EA" w:rsidRDefault="00B173EA" w:rsidP="00B173EA">
            <w:pPr>
              <w:keepLines/>
              <w:rPr>
                <w:rFonts w:ascii="Arial" w:hAnsi="Arial" w:cs="Arial"/>
                <w:b/>
                <w:sz w:val="18"/>
                <w:szCs w:val="18"/>
              </w:rPr>
            </w:pPr>
          </w:p>
          <w:p w14:paraId="4CC46FE5" w14:textId="77777777" w:rsidR="00B173EA" w:rsidRPr="00B173EA" w:rsidRDefault="00B173EA" w:rsidP="00B173EA">
            <w:pPr>
              <w:keepLines/>
              <w:rPr>
                <w:rFonts w:ascii="Arial" w:hAnsi="Arial" w:cs="Arial"/>
                <w:b/>
                <w:sz w:val="18"/>
                <w:szCs w:val="18"/>
              </w:rPr>
            </w:pPr>
          </w:p>
          <w:p w14:paraId="27058946" w14:textId="77777777" w:rsidR="00B173EA" w:rsidRPr="00B173EA" w:rsidRDefault="00B173EA" w:rsidP="00B173EA">
            <w:pPr>
              <w:keepLines/>
              <w:rPr>
                <w:rFonts w:ascii="Arial" w:hAnsi="Arial" w:cs="Arial"/>
                <w:b/>
                <w:sz w:val="18"/>
                <w:szCs w:val="18"/>
              </w:rPr>
            </w:pPr>
          </w:p>
          <w:p w14:paraId="1A6FF72F" w14:textId="77777777" w:rsidR="00B173EA" w:rsidRPr="00B173EA" w:rsidRDefault="00B173EA" w:rsidP="00B173EA">
            <w:pPr>
              <w:keepLines/>
              <w:rPr>
                <w:rFonts w:ascii="Arial" w:hAnsi="Arial" w:cs="Arial"/>
                <w:b/>
                <w:sz w:val="18"/>
                <w:szCs w:val="18"/>
              </w:rPr>
            </w:pPr>
          </w:p>
        </w:tc>
        <w:tc>
          <w:tcPr>
            <w:tcW w:w="1134" w:type="dxa"/>
            <w:tcBorders>
              <w:top w:val="single" w:sz="12" w:space="0" w:color="auto"/>
              <w:bottom w:val="single" w:sz="12" w:space="0" w:color="auto"/>
            </w:tcBorders>
          </w:tcPr>
          <w:p w14:paraId="546A74C1" w14:textId="77777777" w:rsidR="00B173EA" w:rsidRPr="00B173EA" w:rsidRDefault="00B173EA" w:rsidP="00B173EA">
            <w:pPr>
              <w:keepLines/>
              <w:rPr>
                <w:rFonts w:ascii="Arial" w:hAnsi="Arial" w:cs="Arial"/>
                <w:b/>
                <w:sz w:val="18"/>
                <w:szCs w:val="18"/>
              </w:rPr>
            </w:pPr>
          </w:p>
        </w:tc>
        <w:tc>
          <w:tcPr>
            <w:tcW w:w="1276" w:type="dxa"/>
            <w:tcBorders>
              <w:top w:val="single" w:sz="12" w:space="0" w:color="auto"/>
              <w:bottom w:val="single" w:sz="12" w:space="0" w:color="auto"/>
            </w:tcBorders>
          </w:tcPr>
          <w:p w14:paraId="130DF02D" w14:textId="77777777" w:rsidR="00B173EA" w:rsidRPr="00B173EA" w:rsidRDefault="00B173EA" w:rsidP="00B173EA">
            <w:pPr>
              <w:keepLines/>
              <w:rPr>
                <w:rFonts w:ascii="Arial" w:hAnsi="Arial" w:cs="Arial"/>
                <w:b/>
                <w:sz w:val="18"/>
                <w:szCs w:val="18"/>
              </w:rPr>
            </w:pPr>
          </w:p>
        </w:tc>
      </w:tr>
    </w:tbl>
    <w:p w14:paraId="235AB661" w14:textId="77777777" w:rsidR="00B173EA" w:rsidRPr="00B173EA" w:rsidRDefault="00B173EA" w:rsidP="00B173EA">
      <w:pPr>
        <w:ind w:hanging="709"/>
        <w:rPr>
          <w:rFonts w:ascii="Arial" w:hAnsi="Arial" w:cs="Arial"/>
          <w:sz w:val="20"/>
          <w:szCs w:val="20"/>
        </w:rPr>
      </w:pPr>
      <w:r w:rsidRPr="00B173EA">
        <w:rPr>
          <w:rFonts w:ascii="Arial" w:hAnsi="Arial" w:cs="Arial"/>
          <w:b/>
          <w:sz w:val="20"/>
          <w:szCs w:val="20"/>
        </w:rPr>
        <w:t>De projectleider is verantwoordelijk voor de afhandeling van de acties.</w:t>
      </w:r>
      <w:r w:rsidRPr="00B173EA">
        <w:rPr>
          <w:rFonts w:ascii="Arial" w:hAnsi="Arial"/>
          <w:b/>
          <w:sz w:val="16"/>
          <w:szCs w:val="16"/>
        </w:rPr>
        <w:t xml:space="preserve"> </w:t>
      </w:r>
    </w:p>
    <w:p w14:paraId="61D5A2CE" w14:textId="77777777" w:rsidR="000D2BB2" w:rsidRDefault="000D2BB2" w:rsidP="00D5370A">
      <w:pPr>
        <w:rPr>
          <w:rFonts w:ascii="Arial" w:hAnsi="Arial" w:cs="Arial"/>
          <w:b/>
          <w:sz w:val="20"/>
          <w:szCs w:val="20"/>
        </w:rPr>
      </w:pPr>
    </w:p>
    <w:p w14:paraId="71E47A7C" w14:textId="77777777" w:rsidR="00164468" w:rsidRDefault="00164468" w:rsidP="00D5370A">
      <w:pPr>
        <w:rPr>
          <w:rFonts w:ascii="Arial" w:hAnsi="Arial" w:cs="Arial"/>
          <w:b/>
          <w:sz w:val="20"/>
          <w:szCs w:val="20"/>
        </w:rPr>
      </w:pPr>
    </w:p>
    <w:sectPr w:rsidR="00164468" w:rsidSect="00D85ADF">
      <w:headerReference w:type="default" r:id="rId7"/>
      <w:footerReference w:type="default" r:id="rId8"/>
      <w:pgSz w:w="11906" w:h="16838" w:code="9"/>
      <w:pgMar w:top="567" w:right="1134" w:bottom="851" w:left="1276" w:header="709" w:footer="38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8424E" w14:textId="77777777" w:rsidR="009F4FEA" w:rsidRDefault="009F4FEA" w:rsidP="00CB3E77">
      <w:r>
        <w:separator/>
      </w:r>
    </w:p>
  </w:endnote>
  <w:endnote w:type="continuationSeparator" w:id="0">
    <w:p w14:paraId="259CD5D0" w14:textId="77777777" w:rsidR="009F4FEA" w:rsidRDefault="009F4FEA" w:rsidP="00CB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7CF9A" w14:textId="77777777" w:rsidR="00D81D14" w:rsidRDefault="00D81D14" w:rsidP="007030B7">
    <w:pPr>
      <w:pStyle w:val="Voettekst"/>
      <w:tabs>
        <w:tab w:val="clear" w:pos="4536"/>
        <w:tab w:val="clear" w:pos="9072"/>
        <w:tab w:val="center" w:pos="4748"/>
        <w:tab w:val="right" w:pos="9496"/>
      </w:tabs>
      <w:rPr>
        <w:rFonts w:ascii="Arial" w:hAnsi="Arial" w:cs="Arial"/>
        <w:sz w:val="16"/>
        <w:szCs w:val="16"/>
      </w:rPr>
    </w:pPr>
  </w:p>
  <w:p w14:paraId="058D4B35" w14:textId="77777777" w:rsidR="00D81D14" w:rsidRDefault="00D81D14" w:rsidP="007030B7">
    <w:pPr>
      <w:pStyle w:val="Voettekst"/>
      <w:tabs>
        <w:tab w:val="clear" w:pos="4536"/>
        <w:tab w:val="clear" w:pos="9072"/>
        <w:tab w:val="center" w:pos="4748"/>
        <w:tab w:val="right" w:pos="9496"/>
      </w:tabs>
      <w:rPr>
        <w:rFonts w:ascii="Arial" w:hAnsi="Arial" w:cs="Arial"/>
        <w:sz w:val="16"/>
        <w:szCs w:val="16"/>
      </w:rPr>
    </w:pPr>
  </w:p>
  <w:p w14:paraId="59E46835" w14:textId="4134116D" w:rsidR="007030B7" w:rsidRPr="00D81D14" w:rsidRDefault="00D81D14" w:rsidP="007030B7">
    <w:pPr>
      <w:pStyle w:val="Voettekst"/>
      <w:tabs>
        <w:tab w:val="clear" w:pos="4536"/>
        <w:tab w:val="clear" w:pos="9072"/>
        <w:tab w:val="center" w:pos="4748"/>
        <w:tab w:val="right" w:pos="9496"/>
      </w:tabs>
      <w:rPr>
        <w:rFonts w:ascii="Arial" w:hAnsi="Arial" w:cs="Arial"/>
        <w:sz w:val="16"/>
        <w:szCs w:val="16"/>
      </w:rPr>
    </w:pPr>
    <w:r>
      <w:rPr>
        <w:rFonts w:ascii="Arial" w:hAnsi="Arial" w:cs="Arial"/>
        <w:sz w:val="16"/>
        <w:szCs w:val="16"/>
      </w:rPr>
      <w:t>F4008</w:t>
    </w:r>
    <w:r w:rsidR="007030B7" w:rsidRPr="00D81D14">
      <w:rPr>
        <w:rFonts w:ascii="Arial" w:hAnsi="Arial" w:cs="Arial"/>
        <w:sz w:val="16"/>
        <w:szCs w:val="16"/>
      </w:rPr>
      <w:tab/>
    </w:r>
    <w:r w:rsidR="007030B7" w:rsidRPr="00D81D14">
      <w:rPr>
        <w:rFonts w:ascii="Arial" w:hAnsi="Arial" w:cs="Arial"/>
        <w:sz w:val="16"/>
        <w:szCs w:val="16"/>
      </w:rPr>
      <w:t xml:space="preserve">Versie </w:t>
    </w:r>
    <w:r>
      <w:rPr>
        <w:rFonts w:ascii="Arial" w:hAnsi="Arial" w:cs="Arial"/>
        <w:sz w:val="16"/>
        <w:szCs w:val="16"/>
      </w:rPr>
      <w:t>5</w:t>
    </w:r>
    <w:r w:rsidR="007030B7" w:rsidRPr="00D81D14">
      <w:rPr>
        <w:rFonts w:ascii="Arial" w:hAnsi="Arial" w:cs="Arial"/>
        <w:sz w:val="16"/>
        <w:szCs w:val="16"/>
      </w:rPr>
      <w:t>.0 – 01-</w:t>
    </w:r>
    <w:r>
      <w:rPr>
        <w:rFonts w:ascii="Arial" w:hAnsi="Arial" w:cs="Arial"/>
        <w:sz w:val="16"/>
        <w:szCs w:val="16"/>
      </w:rPr>
      <w:t>10</w:t>
    </w:r>
    <w:r w:rsidR="007030B7" w:rsidRPr="00D81D14">
      <w:rPr>
        <w:rFonts w:ascii="Arial" w:hAnsi="Arial" w:cs="Arial"/>
        <w:sz w:val="16"/>
        <w:szCs w:val="16"/>
      </w:rPr>
      <w:t>-201</w:t>
    </w:r>
    <w:r>
      <w:rPr>
        <w:rFonts w:ascii="Arial" w:hAnsi="Arial" w:cs="Arial"/>
        <w:sz w:val="16"/>
        <w:szCs w:val="16"/>
      </w:rPr>
      <w:t>9</w:t>
    </w:r>
    <w:r w:rsidR="007030B7" w:rsidRPr="00D81D14">
      <w:rPr>
        <w:rFonts w:ascii="Arial" w:hAnsi="Arial" w:cs="Arial"/>
        <w:sz w:val="16"/>
        <w:szCs w:val="16"/>
      </w:rPr>
      <w:tab/>
    </w:r>
    <w:r w:rsidR="007030B7" w:rsidRPr="00D81D14">
      <w:rPr>
        <w:rFonts w:ascii="Arial" w:hAnsi="Arial" w:cs="Arial"/>
        <w:sz w:val="16"/>
        <w:szCs w:val="16"/>
      </w:rPr>
      <w:fldChar w:fldCharType="begin"/>
    </w:r>
    <w:r w:rsidR="007030B7" w:rsidRPr="00D81D14">
      <w:rPr>
        <w:rFonts w:ascii="Arial" w:hAnsi="Arial" w:cs="Arial"/>
        <w:sz w:val="16"/>
        <w:szCs w:val="16"/>
      </w:rPr>
      <w:instrText xml:space="preserve"> PAGE  \* Arabic  \* MERGEFORMAT </w:instrText>
    </w:r>
    <w:r w:rsidR="007030B7" w:rsidRPr="00D81D14">
      <w:rPr>
        <w:rFonts w:ascii="Arial" w:hAnsi="Arial" w:cs="Arial"/>
        <w:sz w:val="16"/>
        <w:szCs w:val="16"/>
      </w:rPr>
      <w:fldChar w:fldCharType="separate"/>
    </w:r>
    <w:r w:rsidR="007030B7" w:rsidRPr="00D81D14">
      <w:rPr>
        <w:rFonts w:ascii="Arial" w:hAnsi="Arial" w:cs="Arial"/>
        <w:sz w:val="16"/>
        <w:szCs w:val="16"/>
      </w:rPr>
      <w:t>1</w:t>
    </w:r>
    <w:r w:rsidR="007030B7" w:rsidRPr="00D81D14">
      <w:rPr>
        <w:rFonts w:ascii="Arial" w:hAnsi="Arial" w:cs="Arial"/>
        <w:sz w:val="16"/>
        <w:szCs w:val="16"/>
      </w:rPr>
      <w:fldChar w:fldCharType="end"/>
    </w:r>
    <w:r w:rsidR="007030B7" w:rsidRPr="00D81D14">
      <w:rPr>
        <w:rFonts w:ascii="Arial" w:hAnsi="Arial" w:cs="Arial"/>
        <w:sz w:val="16"/>
        <w:szCs w:val="16"/>
      </w:rPr>
      <w:t>/</w:t>
    </w:r>
    <w:r w:rsidR="007030B7" w:rsidRPr="00D81D14">
      <w:rPr>
        <w:rFonts w:ascii="Arial" w:hAnsi="Arial" w:cs="Arial"/>
        <w:sz w:val="16"/>
        <w:szCs w:val="16"/>
      </w:rPr>
      <w:fldChar w:fldCharType="begin"/>
    </w:r>
    <w:r w:rsidR="007030B7" w:rsidRPr="00D81D14">
      <w:rPr>
        <w:rFonts w:ascii="Arial" w:hAnsi="Arial" w:cs="Arial"/>
        <w:sz w:val="16"/>
        <w:szCs w:val="16"/>
      </w:rPr>
      <w:instrText xml:space="preserve"> NUMPAGES  \* Arabic  \* MERGEFORMAT </w:instrText>
    </w:r>
    <w:r w:rsidR="007030B7" w:rsidRPr="00D81D14">
      <w:rPr>
        <w:rFonts w:ascii="Arial" w:hAnsi="Arial" w:cs="Arial"/>
        <w:sz w:val="16"/>
        <w:szCs w:val="16"/>
      </w:rPr>
      <w:fldChar w:fldCharType="separate"/>
    </w:r>
    <w:r w:rsidR="007030B7" w:rsidRPr="00D81D14">
      <w:rPr>
        <w:rFonts w:ascii="Arial" w:hAnsi="Arial" w:cs="Arial"/>
        <w:sz w:val="16"/>
        <w:szCs w:val="16"/>
      </w:rPr>
      <w:t>1</w:t>
    </w:r>
    <w:r w:rsidR="007030B7" w:rsidRPr="00D81D14">
      <w:rPr>
        <w:rFonts w:ascii="Arial" w:hAnsi="Arial" w:cs="Arial"/>
        <w:sz w:val="16"/>
        <w:szCs w:val="16"/>
      </w:rPr>
      <w:fldChar w:fldCharType="end"/>
    </w:r>
  </w:p>
  <w:p w14:paraId="61D5A2EF" w14:textId="77777777" w:rsidR="006474FA" w:rsidRPr="00D81D14" w:rsidRDefault="006474FA" w:rsidP="007030B7">
    <w:pPr>
      <w:pStyle w:val="Voetteks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054BB" w14:textId="77777777" w:rsidR="009F4FEA" w:rsidRDefault="009F4FEA" w:rsidP="00CB3E77">
      <w:r>
        <w:separator/>
      </w:r>
    </w:p>
  </w:footnote>
  <w:footnote w:type="continuationSeparator" w:id="0">
    <w:p w14:paraId="012D851A" w14:textId="77777777" w:rsidR="009F4FEA" w:rsidRDefault="009F4FEA" w:rsidP="00CB3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86E8C" w14:textId="095CAC37" w:rsidR="007030B7" w:rsidRDefault="00D81D14" w:rsidP="007030B7">
    <w:pPr>
      <w:pStyle w:val="Koptekst"/>
      <w:rPr>
        <w:rFonts w:ascii="Arial" w:hAnsi="Arial" w:cs="Arial"/>
        <w:b/>
        <w:bCs/>
      </w:rPr>
    </w:pPr>
    <w:r w:rsidRPr="007030B7">
      <w:rPr>
        <w:rFonts w:ascii="Arial" w:hAnsi="Arial" w:cs="Arial"/>
        <w:noProof/>
      </w:rPr>
      <w:drawing>
        <wp:anchor distT="0" distB="0" distL="114300" distR="114300" simplePos="0" relativeHeight="251659264" behindDoc="0" locked="0" layoutInCell="1" allowOverlap="1" wp14:anchorId="61055677" wp14:editId="5A6C5744">
          <wp:simplePos x="0" y="0"/>
          <wp:positionH relativeFrom="column">
            <wp:posOffset>5191125</wp:posOffset>
          </wp:positionH>
          <wp:positionV relativeFrom="paragraph">
            <wp:posOffset>-55245</wp:posOffset>
          </wp:positionV>
          <wp:extent cx="920115" cy="328930"/>
          <wp:effectExtent l="0" t="0" r="0" b="0"/>
          <wp:wrapNone/>
          <wp:docPr id="1" name="Afbeelding 2" descr="C:\Users\hkrsende\AppData\Local\Microsoft\Windows\Temporary Internet Files\Content.Word\BAM_groen_positi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Users\hkrsende\AppData\Local\Microsoft\Windows\Temporary Internet Files\Content.Word\BAM_groen_positi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115" cy="32893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0B7">
      <w:rPr>
        <w:rFonts w:ascii="Arial" w:hAnsi="Arial" w:cs="Arial"/>
        <w:b/>
        <w:bCs/>
      </w:rPr>
      <w:t>Checklist projectevaluatie</w:t>
    </w:r>
  </w:p>
  <w:p w14:paraId="62449A3A" w14:textId="7CDD8526" w:rsidR="007030B7" w:rsidRDefault="007030B7" w:rsidP="007030B7">
    <w:pPr>
      <w:pStyle w:val="Koptekst"/>
      <w:rPr>
        <w:rFonts w:ascii="Arial" w:hAnsi="Arial" w:cs="Arial"/>
        <w:b/>
        <w:bCs/>
      </w:rPr>
    </w:pPr>
  </w:p>
  <w:p w14:paraId="5949FA17" w14:textId="77777777" w:rsidR="007030B7" w:rsidRPr="007030B7" w:rsidRDefault="007030B7" w:rsidP="007030B7">
    <w:pPr>
      <w:pStyle w:val="Koptekst"/>
      <w:rPr>
        <w:rFonts w:ascii="Arial" w:hAnsi="Arial" w:cs="Arial"/>
        <w:b/>
      </w:rPr>
    </w:pPr>
  </w:p>
  <w:p w14:paraId="61D5A2E4" w14:textId="77777777" w:rsidR="00DB154F" w:rsidRPr="007030B7" w:rsidRDefault="00DB154F" w:rsidP="007030B7">
    <w:pPr>
      <w:pStyle w:val="Kopteks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93"/>
    <w:rsid w:val="000836B4"/>
    <w:rsid w:val="000A75A9"/>
    <w:rsid w:val="000D2BB2"/>
    <w:rsid w:val="000D5669"/>
    <w:rsid w:val="000F4F35"/>
    <w:rsid w:val="000F5310"/>
    <w:rsid w:val="000F7EDB"/>
    <w:rsid w:val="001019A7"/>
    <w:rsid w:val="00142963"/>
    <w:rsid w:val="00164468"/>
    <w:rsid w:val="001919F4"/>
    <w:rsid w:val="001E034E"/>
    <w:rsid w:val="0020079E"/>
    <w:rsid w:val="00241BE5"/>
    <w:rsid w:val="00257110"/>
    <w:rsid w:val="00294530"/>
    <w:rsid w:val="002D4615"/>
    <w:rsid w:val="002E7461"/>
    <w:rsid w:val="002F70A2"/>
    <w:rsid w:val="003135D5"/>
    <w:rsid w:val="00361940"/>
    <w:rsid w:val="00372872"/>
    <w:rsid w:val="00374DE6"/>
    <w:rsid w:val="003931FE"/>
    <w:rsid w:val="003E5029"/>
    <w:rsid w:val="003F63D6"/>
    <w:rsid w:val="00417193"/>
    <w:rsid w:val="00472FF1"/>
    <w:rsid w:val="004759C8"/>
    <w:rsid w:val="004A05E0"/>
    <w:rsid w:val="004A75FE"/>
    <w:rsid w:val="004B7954"/>
    <w:rsid w:val="004F2631"/>
    <w:rsid w:val="004F2F08"/>
    <w:rsid w:val="005D1D3A"/>
    <w:rsid w:val="00615089"/>
    <w:rsid w:val="006406AB"/>
    <w:rsid w:val="00647204"/>
    <w:rsid w:val="006474FA"/>
    <w:rsid w:val="007030B7"/>
    <w:rsid w:val="00715C7F"/>
    <w:rsid w:val="00742B3B"/>
    <w:rsid w:val="0081014B"/>
    <w:rsid w:val="00841664"/>
    <w:rsid w:val="00841D24"/>
    <w:rsid w:val="008458E7"/>
    <w:rsid w:val="00864361"/>
    <w:rsid w:val="008C125A"/>
    <w:rsid w:val="00905C87"/>
    <w:rsid w:val="009126AE"/>
    <w:rsid w:val="00955F1D"/>
    <w:rsid w:val="00983207"/>
    <w:rsid w:val="00983FF3"/>
    <w:rsid w:val="00987CD0"/>
    <w:rsid w:val="009D69D1"/>
    <w:rsid w:val="009F4FEA"/>
    <w:rsid w:val="00A16039"/>
    <w:rsid w:val="00A53FEC"/>
    <w:rsid w:val="00A6487F"/>
    <w:rsid w:val="00A70691"/>
    <w:rsid w:val="00A90CE6"/>
    <w:rsid w:val="00AB5DE5"/>
    <w:rsid w:val="00AC5873"/>
    <w:rsid w:val="00B15137"/>
    <w:rsid w:val="00B173EA"/>
    <w:rsid w:val="00B302F1"/>
    <w:rsid w:val="00B47A62"/>
    <w:rsid w:val="00B662EE"/>
    <w:rsid w:val="00B702C9"/>
    <w:rsid w:val="00BA667D"/>
    <w:rsid w:val="00BC2081"/>
    <w:rsid w:val="00BC4FA3"/>
    <w:rsid w:val="00C20C27"/>
    <w:rsid w:val="00C6093F"/>
    <w:rsid w:val="00C639F5"/>
    <w:rsid w:val="00C86E73"/>
    <w:rsid w:val="00CB21B4"/>
    <w:rsid w:val="00CB3E77"/>
    <w:rsid w:val="00CC2E56"/>
    <w:rsid w:val="00CC6B74"/>
    <w:rsid w:val="00CD247A"/>
    <w:rsid w:val="00CE2A63"/>
    <w:rsid w:val="00CF7D69"/>
    <w:rsid w:val="00D10B13"/>
    <w:rsid w:val="00D260FC"/>
    <w:rsid w:val="00D432D7"/>
    <w:rsid w:val="00D5231D"/>
    <w:rsid w:val="00D5370A"/>
    <w:rsid w:val="00D81D14"/>
    <w:rsid w:val="00D85ADF"/>
    <w:rsid w:val="00DB154F"/>
    <w:rsid w:val="00DB4B48"/>
    <w:rsid w:val="00E321C0"/>
    <w:rsid w:val="00E408A1"/>
    <w:rsid w:val="00EA5D28"/>
    <w:rsid w:val="00EB6EFC"/>
    <w:rsid w:val="00EE49CE"/>
    <w:rsid w:val="00F03225"/>
    <w:rsid w:val="00F81892"/>
    <w:rsid w:val="00F83C1C"/>
    <w:rsid w:val="00F91ABC"/>
    <w:rsid w:val="00FB0E56"/>
    <w:rsid w:val="00FB363F"/>
    <w:rsid w:val="00FD024B"/>
    <w:rsid w:val="00FF2F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61D5A2BD"/>
  <w15:docId w15:val="{6F49C4AA-9012-4E3F-A9BA-F4B513EA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417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CB3E77"/>
    <w:pPr>
      <w:tabs>
        <w:tab w:val="center" w:pos="4536"/>
        <w:tab w:val="right" w:pos="9072"/>
      </w:tabs>
    </w:pPr>
  </w:style>
  <w:style w:type="character" w:customStyle="1" w:styleId="KoptekstChar">
    <w:name w:val="Koptekst Char"/>
    <w:link w:val="Koptekst"/>
    <w:uiPriority w:val="99"/>
    <w:rsid w:val="00CB3E77"/>
    <w:rPr>
      <w:sz w:val="24"/>
      <w:szCs w:val="24"/>
    </w:rPr>
  </w:style>
  <w:style w:type="paragraph" w:styleId="Voettekst">
    <w:name w:val="footer"/>
    <w:basedOn w:val="Standaard"/>
    <w:link w:val="VoettekstChar"/>
    <w:uiPriority w:val="99"/>
    <w:rsid w:val="00CB3E77"/>
    <w:pPr>
      <w:tabs>
        <w:tab w:val="center" w:pos="4536"/>
        <w:tab w:val="right" w:pos="9072"/>
      </w:tabs>
    </w:pPr>
  </w:style>
  <w:style w:type="character" w:customStyle="1" w:styleId="VoettekstChar">
    <w:name w:val="Voettekst Char"/>
    <w:link w:val="Voettekst"/>
    <w:uiPriority w:val="99"/>
    <w:rsid w:val="00CB3E77"/>
    <w:rPr>
      <w:sz w:val="24"/>
      <w:szCs w:val="24"/>
    </w:rPr>
  </w:style>
  <w:style w:type="character" w:styleId="Paginanummer">
    <w:name w:val="page number"/>
    <w:rsid w:val="00CB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CC71D7B16851546BE24564C037D8C89" ma:contentTypeVersion="34" ma:contentTypeDescription="Een nieuw document maken." ma:contentTypeScope="" ma:versionID="6f51251f0bc6c981d771932fd302bde4">
  <xsd:schema xmlns:xsd="http://www.w3.org/2001/XMLSchema" xmlns:xs="http://www.w3.org/2001/XMLSchema" xmlns:p="http://schemas.microsoft.com/office/2006/metadata/properties" xmlns:ns1="http://schemas.microsoft.com/sharepoint/v3" xmlns:ns2="51ca8941-264d-4f69-bd23-5e3e4a9de47b" xmlns:ns3="46081320-9ae3-4ab4-afb3-a51c151eddcf" xmlns:ns4="a3671425-1c73-4224-babf-924eef173cd8" targetNamespace="http://schemas.microsoft.com/office/2006/metadata/properties" ma:root="true" ma:fieldsID="297e0ba964afcd0d4ac54227e5e3d14c" ns1:_="" ns2:_="" ns3:_="" ns4:_="">
    <xsd:import namespace="http://schemas.microsoft.com/sharepoint/v3"/>
    <xsd:import namespace="51ca8941-264d-4f69-bd23-5e3e4a9de47b"/>
    <xsd:import namespace="46081320-9ae3-4ab4-afb3-a51c151eddcf"/>
    <xsd:import namespace="a3671425-1c73-4224-babf-924eef173cd8"/>
    <xsd:element name="properties">
      <xsd:complexType>
        <xsd:sequence>
          <xsd:element name="documentManagement">
            <xsd:complexType>
              <xsd:all>
                <xsd:element ref="ns2:Bedrijf" minOccurs="0"/>
                <xsd:element ref="ns2:Procesnaam" minOccurs="0"/>
                <xsd:element ref="ns1:PublishingStartDate" minOccurs="0"/>
                <xsd:element ref="ns1:PublishingExpirationDate" minOccurs="0"/>
                <xsd:element ref="ns2:Hoofdproces" minOccurs="0"/>
                <xsd:element ref="ns2:Afdeling" minOccurs="0"/>
                <xsd:element ref="ns2:Documenttype" minOccurs="0"/>
                <xsd:element ref="ns2:Technische_x0020_werkzaamheden" minOccurs="0"/>
                <xsd:element ref="ns2:MediaServiceMetadata" minOccurs="0"/>
                <xsd:element ref="ns2:MediaServiceFastMetadata" minOccurs="0"/>
                <xsd:element ref="ns2:laf789255363430ba3b43b3c48d5b1f0" minOccurs="0"/>
                <xsd:element ref="ns3:TaxCatchAll" minOccurs="0"/>
                <xsd:element ref="ns2:cff3650d2d964c04a52fea73b63b4248" minOccurs="0"/>
                <xsd:element ref="ns4:SharedWithUsers" minOccurs="0"/>
                <xsd:element ref="ns4: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ma:readOnly="false">
      <xsd:simpleType>
        <xsd:restriction base="dms:Unknown"/>
      </xsd:simpleType>
    </xsd:element>
    <xsd:element name="PublishingExpirationDate" ma:index="5"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ca8941-264d-4f69-bd23-5e3e4a9de47b" elementFormDefault="qualified">
    <xsd:import namespace="http://schemas.microsoft.com/office/2006/documentManagement/types"/>
    <xsd:import namespace="http://schemas.microsoft.com/office/infopath/2007/PartnerControls"/>
    <xsd:element name="Bedrijf" ma:index="2" nillable="true" ma:displayName="Bedrijf" ma:default="BAM Infra NL" ma:description="Bedrijfsnaam" ma:internalName="Bedrijf" ma:readOnly="false" ma:requiredMultiChoice="true">
      <xsd:complexType>
        <xsd:complexContent>
          <xsd:extension base="dms:MultiChoice">
            <xsd:sequence>
              <xsd:element name="Value" maxOccurs="unbounded" minOccurs="0" nillable="true">
                <xsd:simpleType>
                  <xsd:restriction base="dms:Choice">
                    <xsd:enumeration value="BAM Infra NL"/>
                    <xsd:enumeration value="BAM Infra Asfalt"/>
                    <xsd:enumeration value="BAM Infra Regionaal Wegen"/>
                    <xsd:enumeration value="BAM Infra Regionaal Civiel"/>
                    <xsd:enumeration value="BAM Infra Verkeerstechniek"/>
                    <xsd:enumeration value="HABO GWW"/>
                    <xsd:enumeration value="BAM Infra Multidisciplinaire contracten"/>
                    <xsd:enumeration value="BAM Infra Assetmanagement"/>
                    <xsd:enumeration value="BAM Infra Funderingstechnieken"/>
                    <xsd:enumeration value="BAM Infra Energie &amp; Water"/>
                    <xsd:enumeration value="BAM Infra Rail"/>
                    <xsd:enumeration value="BAM Infra Telecom"/>
                    <xsd:enumeration value="BAM Infraconsult"/>
                  </xsd:restriction>
                </xsd:simpleType>
              </xsd:element>
            </xsd:sequence>
          </xsd:extension>
        </xsd:complexContent>
      </xsd:complexType>
    </xsd:element>
    <xsd:element name="Procesnaam" ma:index="3" nillable="true" ma:displayName="Proces" ma:internalName="Procesnaam" ma:readOnly="false" ma:requiredMultiChoice="true">
      <xsd:complexType>
        <xsd:complexContent>
          <xsd:extension base="dms:MultiChoice">
            <xsd:sequence>
              <xsd:element name="Value" maxOccurs="unbounded" minOccurs="0" nillable="true">
                <xsd:simpleType>
                  <xsd:restriction base="dms:Choice">
                    <xsd:enumeration value="Bepalen doelstellingen"/>
                    <xsd:enumeration value="Opstellen operationeel plan BAM Infra NL"/>
                    <xsd:enumeration value="Managementreview / meting &amp; monitoring"/>
                    <xsd:enumeration value="Verbeter-management"/>
                    <xsd:enumeration value="Management Of Change Proces (MOC)"/>
                    <xsd:enumeration value="Systeemkader"/>
                    <xsd:enumeration value="Beheer BMS"/>
                    <xsd:enumeration value="Identificeren Opportunities"/>
                    <xsd:enumeration value="Valideren opportunities"/>
                    <xsd:enumeration value="Prekwalificatie"/>
                    <xsd:enumeration value="Aanbieden/offreren"/>
                    <xsd:enumeration value="Evaluatie tender"/>
                    <xsd:enumeration value="Marktverkenning"/>
                    <xsd:enumeration value="Tendermanagement"/>
                    <xsd:enumeration value="Eisenmanagement"/>
                    <xsd:enumeration value="Kleine projecten"/>
                    <xsd:enumeration value="Eisenanalyse en -allocatie"/>
                    <xsd:enumeration value="Ontwikkelen, uitwerken en selecteren variant"/>
                    <xsd:enumeration value="Ontwerpen VO, DO, UO"/>
                    <xsd:enumeration value="Werkvoorbereiden"/>
                    <xsd:enumeration value="Uitvoeren"/>
                    <xsd:enumeration value="Testen"/>
                    <xsd:enumeration value="In bedrijf stellen"/>
                    <xsd:enumeration value="Opleveren"/>
                    <xsd:enumeration value="Projectafronding"/>
                    <xsd:enumeration value="Afwijkingbeheer"/>
                    <xsd:enumeration value="Contractwijziging"/>
                    <xsd:enumeration value="Documentmanagement"/>
                    <xsd:enumeration value="Inkopen"/>
                    <xsd:enumeration value="Kostenbewaking"/>
                    <xsd:enumeration value="Omgaan met bijzondere vondsten (Arch/F&amp;F/NGE)"/>
                    <xsd:enumeration value="Omgevingscommunicatie"/>
                    <xsd:enumeration value="Opbrengstbewaking / Facturatie"/>
                    <xsd:enumeration value="Planningbeheer"/>
                    <xsd:enumeration value="Projectsysteem inrichten (E&amp;W)"/>
                    <xsd:enumeration value="Risicobeheer"/>
                    <xsd:enumeration value="Vergunningen (PPT)"/>
                    <xsd:enumeration value="Asfaltketen"/>
                    <xsd:enumeration value="Calculatie asfalteren"/>
                    <xsd:enumeration value="Werkvoorbereiding asfalteren"/>
                    <xsd:enumeration value="Planproces asfalteren"/>
                    <xsd:enumeration value="Productie asfalt"/>
                    <xsd:enumeration value="Verwerking asfalt (draaidag)"/>
                    <xsd:enumeration value="Administratieve afhandeling asfalteren"/>
                    <xsd:enumeration value="Calculatie verwijderen asfalt"/>
                    <xsd:enumeration value="Voorbereiden verwijderen asfalt"/>
                    <xsd:enumeration value="Gegevens ontdoener controleren"/>
                    <xsd:enumeration value="Uitvoering verwijderen asfalt"/>
                    <xsd:enumeration value="Beoordelen bodemonderzoeken"/>
                    <xsd:enumeration value="Werken in of met verontreinigde grond"/>
                    <xsd:enumeration value="Toepassen/afvoeren van partijen"/>
                    <xsd:enumeration value="Aanbrengen geleiderail"/>
                    <xsd:enumeration value="Demonteren geleiderail"/>
                    <xsd:enumeration value="Herstellen van geleiderail schades"/>
                    <xsd:enumeration value="Inhuur oa/materieel"/>
                    <xsd:enumeration value="Inhuur MRS"/>
                    <xsd:enumeration value="Engineering"/>
                    <xsd:enumeration value="Montage"/>
                    <xsd:enumeration value="Demontage"/>
                    <xsd:enumeration value="Benaderen kabels &amp; leidingen"/>
                    <xsd:enumeration value="Graafschade"/>
                    <xsd:enumeration value="Voorbereiding BRL 9334 Straatwerk"/>
                    <xsd:enumeration value="Uitvoering BRL 9334 Straatwerk"/>
                    <xsd:enumeration value="Communicatie"/>
                    <xsd:enumeration value="Crediteuren"/>
                    <xsd:enumeration value="Debiteuren"/>
                    <xsd:enumeration value="Grootboek"/>
                    <xsd:enumeration value="Instroom, doorstroom en uitstroom"/>
                    <xsd:enumeration value="Bedrijfsintroductie"/>
                    <xsd:enumeration value="Opleidingen"/>
                    <xsd:enumeration value="(Digitaal) Veiligheidspaspoort"/>
                    <xsd:enumeration value="Performance Management"/>
                    <xsd:enumeration value="Aanwijsproces"/>
                    <xsd:enumeration value="Leveranciers Prestatie Meting (LPM)"/>
                    <xsd:enumeration value="Selectie leveranciers/onderaannemers"/>
                    <xsd:enumeration value="Afvoeren nucleaire bron"/>
                    <xsd:enumeration value="Handhaving door overheid"/>
                    <xsd:enumeration value="Beheren van milieuaspecten"/>
                    <xsd:enumeration value="Identificatie van wettelijke eisen"/>
                    <xsd:enumeration value="Plannen en uitvoeren (gedrags-)audits"/>
                    <xsd:enumeration value="Klanttevredenheidsonderzoek (KTO)"/>
                    <xsd:enumeration value="Handelswijze [bijna]ongeval/incident"/>
                    <xsd:enumeration value="BAM Meld &amp; BAM Nood"/>
                    <xsd:enumeration value="Inrichten en onderhouden BHV"/>
                    <xsd:enumeration value="Opstellen/actualiseren RIE"/>
                    <xsd:enumeration value="Opstellen TRA"/>
                    <xsd:enumeration value="Verkrijgen van PBM"/>
                    <xsd:enumeration value="Opstellen toolboxen/safety alerts"/>
                    <xsd:enumeration value="Toolbox Meetings"/>
                    <xsd:enumeration value="V&amp;G in de Ontwerpfase"/>
                    <xsd:enumeration value="V&amp;G in de Uitvoeringsfase"/>
                    <xsd:enumeration value="Project Veiligheidsladder"/>
                    <xsd:enumeration value="Kwartaalthema's"/>
                    <xsd:enumeration value="Beheren projecten met CO2-gunningsvoordeel"/>
                    <xsd:enumeration value="Implementeren CO2-gunningseisen"/>
                    <xsd:enumeration value="Energie Management Programma"/>
                    <xsd:enumeration value="Verzamelen Energie/afval data"/>
                    <xsd:enumeration value="Lange afwezigheid veiligheidsfunctionaris"/>
                    <xsd:enumeration value="Input aanvraag WBI voor VWS"/>
                    <xsd:enumeration value="V&amp;G-coördinatie"/>
                    <xsd:enumeration value="Beheer V&amp;G Dossier"/>
                    <xsd:enumeration value="Bepalen van veiligheidsstoringen"/>
                    <xsd:enumeration value="Veilig werken aan materieel (aanvraag)"/>
                    <xsd:enumeration value="Werkplekbeveiliging/onttrekking/WBI/RIE"/>
                    <xsd:enumeration value="Leveren input WBI voor maken VWS"/>
                    <xsd:enumeration value="Aanvraag en beheer machinistenvergunning"/>
                    <xsd:enumeration value="ATB Storingen"/>
                    <xsd:enumeration value="Binnenkomst trein/railvoertuig op BD"/>
                    <xsd:enumeration value="Controle ATB(ETCS) Compatibiliteit"/>
                    <xsd:enumeration value="Dodemans schakeling"/>
                    <xsd:enumeration value="Inleggen van een trein"/>
                    <xsd:enumeration value="Inleggen treinen bijzondere vervoersregeling"/>
                    <xsd:enumeration value="Inrichten en beheersen calamiteitenorganisatie"/>
                    <xsd:enumeration value="Overdracht vervoer(1158) - Onderhoud (ECM)"/>
                    <xsd:enumeration value="Risicoanalyse vervoersproces"/>
                    <xsd:enumeration value="Rijden van trein"/>
                    <xsd:enumeration value="Samenwerken met andere entiteiten"/>
                    <xsd:enumeration value="Uitgifte bevoegdheidsbewijs"/>
                    <xsd:enumeration value="Uitvoeren analyse Quo Vadis"/>
                    <xsd:enumeration value="Verlaten BD met een trein/railvoertuig"/>
                    <xsd:enumeration value="Verlaten BD met (rail)voertuig"/>
                    <xsd:enumeration value="Voorwaarden vervoer ID-spoor"/>
                    <xsd:enumeration value="Wegzetten van materieel"/>
                    <xsd:enumeration value="Leveren materieel/gereedschap"/>
                    <xsd:enumeration value="Retour ontvangen materieel/gereedschap"/>
                    <xsd:enumeration value="Keuring, kalibratie en reparatie"/>
                    <xsd:enumeration value="Bedrijfswagens"/>
                    <xsd:enumeration value="Productie PA-Stone"/>
                    <xsd:enumeration value="Productie controle"/>
                    <xsd:enumeration value="Onderhoud scheider"/>
                    <xsd:enumeration value="Aanpassen mengselrecept"/>
                    <xsd:enumeration value="Acceptatie asfaltgranulaat"/>
                    <xsd:enumeration value="FPC"/>
                    <xsd:enumeration value="Ingangskeuringen asfaltgranulaat"/>
                    <xsd:enumeration value="Ingangskeuring (wit) toeslagmateriaal"/>
                    <xsd:enumeration value="NL BSB: Monstername en keuring"/>
                    <xsd:enumeration value="NL BSB: Mengsellijsten"/>
                    <xsd:enumeration value="Productieproces"/>
                    <xsd:enumeration value="Typetest aanvragen"/>
                    <xsd:enumeration value="Voor-acceptatie asfaltgranulaat"/>
                    <xsd:enumeration value="Weigeren asfaltgranulaat"/>
                    <xsd:enumeration value="Opstellen advies"/>
                    <xsd:enumeration value="Verificatie rapportages"/>
                    <xsd:enumeration value="Productontwikkeling &amp; innovatie"/>
                    <xsd:enumeration value="Proefvakken"/>
                    <xsd:enumeration value="Advies omgevingsvergunningen"/>
                    <xsd:enumeration value="Publicaties, artikelen, papers"/>
                    <xsd:enumeration value="Coördinatie subsidies"/>
                    <xsd:enumeration value="Deelname aan werkgroepen"/>
                    <xsd:enumeration value="Laboratoriumonderzoek"/>
                  </xsd:restriction>
                </xsd:simpleType>
              </xsd:element>
            </xsd:sequence>
          </xsd:extension>
        </xsd:complexContent>
      </xsd:complexType>
    </xsd:element>
    <xsd:element name="Hoofdproces" ma:index="6" nillable="true" ma:displayName="Hoofdproces" ma:internalName="Hoofdproces" ma:readOnly="false">
      <xsd:complexType>
        <xsd:complexContent>
          <xsd:extension base="dms:MultiChoice">
            <xsd:sequence>
              <xsd:element name="Value" maxOccurs="unbounded" minOccurs="0" nillable="true">
                <xsd:simpleType>
                  <xsd:restriction base="dms:Choice">
                    <xsd:enumeration value="Beleid &amp; doelstellingen"/>
                    <xsd:enumeration value="Operationeel plan"/>
                    <xsd:enumeration value="Monitoring &amp; verbetering"/>
                    <xsd:enumeration value="BMS"/>
                    <xsd:enumeration value="Verwerving"/>
                    <xsd:enumeration value="Ontwerpen"/>
                    <xsd:enumeration value="Voorbereiden"/>
                    <xsd:enumeration value="Uitvoeren"/>
                    <xsd:enumeration value="In bedrijf stellen"/>
                    <xsd:enumeration value="Testen"/>
                    <xsd:enumeration value="Opleveren"/>
                    <xsd:enumeration value="Technische werkzaamheden"/>
                    <xsd:enumeration value="Projectondersteuning"/>
                    <xsd:enumeration value="Projectbeheersing"/>
                    <xsd:enumeration value="Communicatie"/>
                    <xsd:enumeration value="Finance"/>
                    <xsd:enumeration value="Human Resources"/>
                    <xsd:enumeration value="Inkoop"/>
                    <xsd:enumeration value="KAM"/>
                    <xsd:enumeration value="Spoorwegveiligheid"/>
                    <xsd:enumeration value="Materieel"/>
                    <xsd:enumeration value="Asfaltproductie"/>
                    <xsd:enumeration value="Advies &amp; Ontwikkeling (wegenbouw)"/>
                  </xsd:restriction>
                </xsd:simpleType>
              </xsd:element>
            </xsd:sequence>
          </xsd:extension>
        </xsd:complexContent>
      </xsd:complexType>
    </xsd:element>
    <xsd:element name="Afdeling" ma:index="7" nillable="true" ma:displayName="Afdeling" ma:internalName="Afdeling" ma:readOnly="false">
      <xsd:complexType>
        <xsd:complexContent>
          <xsd:extension base="dms:MultiChoice">
            <xsd:sequence>
              <xsd:element name="Value" maxOccurs="unbounded" minOccurs="0" nillable="true">
                <xsd:simpleType>
                  <xsd:restriction base="dms:Choice">
                    <xsd:enumeration value="Advies &amp; Ontwikkeling"/>
                    <xsd:enumeration value="Calculatie"/>
                    <xsd:enumeration value="Communicatie"/>
                    <xsd:enumeration value="Directie"/>
                    <xsd:enumeration value="DLP"/>
                    <xsd:enumeration value="Finance"/>
                    <xsd:enumeration value="Human Resources"/>
                    <xsd:enumeration value="Inkoop"/>
                    <xsd:enumeration value="KAM"/>
                    <xsd:enumeration value="Materieel"/>
                    <xsd:enumeration value="Ontwerp"/>
                    <xsd:enumeration value="Planning"/>
                    <xsd:enumeration value="Projectleiding"/>
                    <xsd:enumeration value="Spoorwegveiligheid"/>
                    <xsd:enumeration value="Technologie"/>
                    <xsd:enumeration value="Uitvoering"/>
                    <xsd:enumeration value="Werkvoorbereiding"/>
                  </xsd:restriction>
                </xsd:simpleType>
              </xsd:element>
            </xsd:sequence>
          </xsd:extension>
        </xsd:complexContent>
      </xsd:complexType>
    </xsd:element>
    <xsd:element name="Documenttype" ma:index="8" nillable="true" ma:displayName="Documenttype (oud)" ma:internalName="Documenttype" ma:readOnly="false">
      <xsd:complexType>
        <xsd:complexContent>
          <xsd:extension base="dms:MultiChoice">
            <xsd:sequence>
              <xsd:element name="Value" maxOccurs="unbounded" minOccurs="0" nillable="true">
                <xsd:simpleType>
                  <xsd:restriction base="dms:Choice">
                    <xsd:enumeration value="Format"/>
                    <xsd:enumeration value="Kennisdocument"/>
                    <xsd:enumeration value="Voorbeeld"/>
                  </xsd:restriction>
                </xsd:simpleType>
              </xsd:element>
            </xsd:sequence>
          </xsd:extension>
        </xsd:complexContent>
      </xsd:complexType>
    </xsd:element>
    <xsd:element name="Technische_x0020_werkzaamheden" ma:index="11" nillable="true" ma:displayName="Technische werkzaamheden" ma:internalName="Technische_x0020_werkzaamheden" ma:readOnly="false">
      <xsd:complexType>
        <xsd:complexContent>
          <xsd:extension base="dms:MultiChoice">
            <xsd:sequence>
              <xsd:element name="Value" maxOccurs="unbounded" minOccurs="0" nillable="true">
                <xsd:simpleType>
                  <xsd:restriction base="dms:Choice">
                    <xsd:enumeration value="Afschermingsvoorzieningen"/>
                    <xsd:enumeration value="Asfaltproductie"/>
                    <xsd:enumeration value="Asfaltverwerking"/>
                    <xsd:enumeration value="Asfalt frezen"/>
                    <xsd:enumeration value="Bemaling"/>
                    <xsd:enumeration value="Beton"/>
                    <xsd:enumeration value="Betonreparaties"/>
                    <xsd:enumeration value="Bouwkuipen"/>
                    <xsd:enumeration value="Buitendienststelling"/>
                    <xsd:enumeration value="Bijzondere hijswerkzaamheden"/>
                    <xsd:enumeration value="Damwand"/>
                    <xsd:enumeration value="Drainage"/>
                    <xsd:enumeration value="Fundatiepalen"/>
                    <xsd:enumeration value="Fundering"/>
                    <xsd:enumeration value="Geluidsschermen"/>
                    <xsd:enumeration value="Grondwerk"/>
                    <xsd:enumeration value="Hulpconstructies"/>
                    <xsd:enumeration value="Inrijden"/>
                    <xsd:enumeration value="Inschuiven"/>
                    <xsd:enumeration value="Kabels &amp; leidingwerkzaamheden"/>
                    <xsd:enumeration value="Kadeconstructie"/>
                    <xsd:enumeration value="Maatvoering"/>
                    <xsd:enumeration value="Overige verhardingen"/>
                    <xsd:enumeration value="Prefab"/>
                    <xsd:enumeration value="Riolering"/>
                    <xsd:enumeration value="Sloopwerkzaamheden"/>
                    <xsd:enumeration value="Straatwerk"/>
                    <xsd:enumeration value="Tijdelijke verkeersmaatregelen"/>
                    <xsd:enumeration value="Verontreinigde grond en water"/>
                    <xsd:enumeration value="Wapening"/>
                  </xsd:restriction>
                </xsd:simple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laf789255363430ba3b43b3c48d5b1f0" ma:index="18" nillable="true" ma:taxonomy="true" ma:internalName="laf789255363430ba3b43b3c48d5b1f0" ma:taxonomyFieldName="Bedrijf0" ma:displayName="Oud" ma:readOnly="false" ma:default="3;#BAM Infra Nederland bv|fc1960c4-94dd-483f-a88e-808dc3f6e1b2" ma:fieldId="{5af78925-5363-430b-a3b4-3b3c48d5b1f0}" ma:sspId="769557f3-ea9a-4272-9fa3-17d788de4743" ma:termSetId="f27c7057-cc9b-4b58-853a-ceed00cd3934" ma:anchorId="8055e9fc-ad03-4707-a5ab-4221addcaee8" ma:open="false" ma:isKeyword="false">
      <xsd:complexType>
        <xsd:sequence>
          <xsd:element ref="pc:Terms" minOccurs="0" maxOccurs="1"/>
        </xsd:sequence>
      </xsd:complexType>
    </xsd:element>
    <xsd:element name="cff3650d2d964c04a52fea73b63b4248" ma:index="21" nillable="true" ma:taxonomy="true" ma:internalName="cff3650d2d964c04a52fea73b63b4248" ma:taxonomyFieldName="Documenttype0" ma:displayName="Documenttype" ma:readOnly="false" ma:default="" ma:fieldId="{cff3650d-2d96-4c04-a52f-ea73b63b4248}" ma:taxonomyMulti="true" ma:sspId="769557f3-ea9a-4272-9fa3-17d788de4743" ma:termSetId="f27c7057-cc9b-4b58-853a-ceed00cd3934" ma:anchorId="c17e4e13-86ed-4c04-8cd5-3b962ad8307c" ma:open="false" ma:isKeyword="false">
      <xsd:complexType>
        <xsd:sequence>
          <xsd:element ref="pc:Terms" minOccurs="0" maxOccurs="1"/>
        </xsd:sequence>
      </xsd:complexType>
    </xsd:element>
    <xsd:element name="MediaServiceAutoTags" ma:index="25" nillable="true" ma:displayName="Tags" ma:hidden="true" ma:internalName="MediaServiceAutoTags"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81320-9ae3-4ab4-afb3-a51c151eddc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e94423-2aee-4e44-ad87-3104890ac9ac}" ma:internalName="TaxCatchAll" ma:readOnly="false" ma:showField="CatchAllData" ma:web="a3671425-1c73-4224-babf-924eef173c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671425-1c73-4224-babf-924eef173cd8" elementFormDefault="qualified">
    <xsd:import namespace="http://schemas.microsoft.com/office/2006/documentManagement/types"/>
    <xsd:import namespace="http://schemas.microsoft.com/office/infopath/2007/PartnerControls"/>
    <xsd:element name="SharedWithUsers" ma:index="23"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081320-9ae3-4ab4-afb3-a51c151eddcf">
      <Value>4</Value>
      <Value>3</Value>
    </TaxCatchAll>
    <Procesnaam xmlns="51ca8941-264d-4f69-bd23-5e3e4a9de47b">
      <Value>Projectafronding</Value>
    </Procesnaam>
    <Hoofdproces xmlns="51ca8941-264d-4f69-bd23-5e3e4a9de47b">
      <Value>Opleveren</Value>
    </Hoofdproces>
    <Documenttype xmlns="51ca8941-264d-4f69-bd23-5e3e4a9de47b"/>
    <laf789255363430ba3b43b3c48d5b1f0 xmlns="51ca8941-264d-4f69-bd23-5e3e4a9de47b">
      <Terms xmlns="http://schemas.microsoft.com/office/infopath/2007/PartnerControls">
        <TermInfo xmlns="http://schemas.microsoft.com/office/infopath/2007/PartnerControls">
          <TermName xmlns="http://schemas.microsoft.com/office/infopath/2007/PartnerControls">BAM Infra Nederland bv</TermName>
          <TermId xmlns="http://schemas.microsoft.com/office/infopath/2007/PartnerControls">fc1960c4-94dd-483f-a88e-808dc3f6e1b2</TermId>
        </TermInfo>
      </Terms>
    </laf789255363430ba3b43b3c48d5b1f0>
    <cff3650d2d964c04a52fea73b63b4248 xmlns="51ca8941-264d-4f69-bd23-5e3e4a9de47b">
      <Terms xmlns="http://schemas.microsoft.com/office/infopath/2007/PartnerControls">
        <TermInfo xmlns="http://schemas.microsoft.com/office/infopath/2007/PartnerControls">
          <TermName xmlns="http://schemas.microsoft.com/office/infopath/2007/PartnerControls">Format</TermName>
          <TermId xmlns="http://schemas.microsoft.com/office/infopath/2007/PartnerControls">e42eaea4-439a-4bee-a3f9-754ec018d501</TermId>
        </TermInfo>
      </Terms>
    </cff3650d2d964c04a52fea73b63b4248>
    <Technische_x0020_werkzaamheden xmlns="51ca8941-264d-4f69-bd23-5e3e4a9de47b"/>
    <PublishingExpirationDate xmlns="http://schemas.microsoft.com/sharepoint/v3" xsi:nil="true"/>
    <Afdeling xmlns="51ca8941-264d-4f69-bd23-5e3e4a9de47b">
      <Value>Projectleiding</Value>
    </Afdeling>
    <Bedrijf xmlns="51ca8941-264d-4f69-bd23-5e3e4a9de47b">
      <Value>BAM Infra Energie &amp; Water</Value>
    </Bedrijf>
    <PublishingStartDate xmlns="http://schemas.microsoft.com/sharepoint/v3" xsi:nil="true"/>
  </documentManagement>
</p:properties>
</file>

<file path=customXml/itemProps1.xml><?xml version="1.0" encoding="utf-8"?>
<ds:datastoreItem xmlns:ds="http://schemas.openxmlformats.org/officeDocument/2006/customXml" ds:itemID="{26D2761C-46FA-435E-9F53-8EE08DED7A22}">
  <ds:schemaRefs>
    <ds:schemaRef ds:uri="http://schemas.openxmlformats.org/officeDocument/2006/bibliography"/>
  </ds:schemaRefs>
</ds:datastoreItem>
</file>

<file path=customXml/itemProps2.xml><?xml version="1.0" encoding="utf-8"?>
<ds:datastoreItem xmlns:ds="http://schemas.openxmlformats.org/officeDocument/2006/customXml" ds:itemID="{71BFEE41-3522-4200-9C4A-053777061762}"/>
</file>

<file path=customXml/itemProps3.xml><?xml version="1.0" encoding="utf-8"?>
<ds:datastoreItem xmlns:ds="http://schemas.openxmlformats.org/officeDocument/2006/customXml" ds:itemID="{2DC30923-C9D2-40F6-8527-0AF01B173031}"/>
</file>

<file path=customXml/itemProps4.xml><?xml version="1.0" encoding="utf-8"?>
<ds:datastoreItem xmlns:ds="http://schemas.openxmlformats.org/officeDocument/2006/customXml" ds:itemID="{E6B39C47-C2C8-49C2-8800-9B596633A7D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1788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Visser &amp; Smit Hanab bv</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Systeembeheer</dc:creator>
  <cp:lastModifiedBy>Leppens, Iris</cp:lastModifiedBy>
  <cp:revision>2</cp:revision>
  <cp:lastPrinted>2014-08-13T10:50:00Z</cp:lastPrinted>
  <dcterms:created xsi:type="dcterms:W3CDTF">2019-12-03T14:47:00Z</dcterms:created>
  <dcterms:modified xsi:type="dcterms:W3CDTF">2019-12-03T14:47:00Z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ort document">
    <vt:lpwstr/>
  </property>
  <property fmtid="{D5CDD505-2E9C-101B-9397-08002B2CF9AE}" pid="3" name="ContentTypeId">
    <vt:lpwstr>0x0101000CC71D7B16851546BE24564C037D8C89</vt:lpwstr>
  </property>
  <property fmtid="{D5CDD505-2E9C-101B-9397-08002B2CF9AE}" pid="4" name="Verwerkt">
    <vt:bool>false</vt:bool>
  </property>
  <property fmtid="{D5CDD505-2E9C-101B-9397-08002B2CF9AE}" pid="5" name="Documenttype0">
    <vt:lpwstr>4;#Format|e42eaea4-439a-4bee-a3f9-754ec018d501</vt:lpwstr>
  </property>
  <property fmtid="{D5CDD505-2E9C-101B-9397-08002B2CF9AE}" pid="6" name="Bedrijf0">
    <vt:lpwstr>3;#BAM Infra Nederland bv|fc1960c4-94dd-483f-a88e-808dc3f6e1b2</vt:lpwstr>
  </property>
</Properties>
</file>